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5D" w:rsidRPr="0015085D" w:rsidRDefault="0015085D" w:rsidP="00BD3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</w:t>
      </w:r>
    </w:p>
    <w:p w:rsidR="00FB43B2" w:rsidRPr="0015085D" w:rsidRDefault="0015085D" w:rsidP="00BD32CB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«ПАРЫ</w:t>
      </w:r>
      <w:r w:rsidR="00D43D25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КІ</w:t>
      </w:r>
      <w:r w:rsidRPr="001508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РАЕННЫ ЦЭНТР ТВОРЧАСЦІ ДЗЯЦЕЙ І МОЛАДЗІ»</w:t>
      </w:r>
    </w:p>
    <w:p w:rsidR="00FB43B2" w:rsidRPr="0015085D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Pr="0015085D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Pr="0015085D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Pr="0015085D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Pr="0015085D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Pr="0015085D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Pr="0015085D" w:rsidRDefault="008F54C8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8F54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43.9pt;margin-top:20.65pt;width:517.1pt;height:38.35pt;z-index:251660288" fillcolor="#002060">
            <v:shadow color="#868686"/>
            <v:textpath style="font-family:&quot;Arial Black&quot;;v-text-kern:t" trim="t" fitpath="t" string="СЮЖЭТНА - ГУЛЬНЁВАЯ ПРАГРАМА"/>
          </v:shape>
        </w:pict>
      </w:r>
    </w:p>
    <w:p w:rsidR="00FB43B2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B43B2" w:rsidRPr="00210446" w:rsidRDefault="00FB43B2" w:rsidP="00BD32CB">
      <w:pPr>
        <w:spacing w:after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B43B2" w:rsidRDefault="00FB43B2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43B2" w:rsidRDefault="008F54C8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54C8">
        <w:rPr>
          <w:rFonts w:ascii="Times New Roman" w:hAnsi="Times New Roman" w:cs="Times New Roman"/>
          <w:sz w:val="28"/>
          <w:szCs w:val="28"/>
          <w:lang w:val="be-BY"/>
        </w:rPr>
        <w:pict>
          <v:shape id="_x0000_i1025" type="#_x0000_t136" style="width:468.45pt;height:37.4pt" fillcolor="#0070c0">
            <v:shadow color="#868686"/>
            <v:textpath style="font-family:&quot;Arial Black&quot;;v-text-kern:t" trim="t" fitpath="t" string="для сярэдняга ўзросту"/>
          </v:shape>
        </w:pict>
      </w:r>
    </w:p>
    <w:p w:rsidR="00FB43B2" w:rsidRDefault="00FB43B2" w:rsidP="00BD32CB">
      <w:pPr>
        <w:jc w:val="both"/>
        <w:rPr>
          <w:lang w:val="be-BY"/>
        </w:rPr>
      </w:pPr>
    </w:p>
    <w:p w:rsidR="00FB43B2" w:rsidRDefault="008F54C8" w:rsidP="00BD32CB">
      <w:pPr>
        <w:jc w:val="both"/>
        <w:rPr>
          <w:lang w:val="be-BY"/>
        </w:rPr>
      </w:pPr>
      <w:r w:rsidRPr="008F54C8">
        <w:rPr>
          <w:lang w:val="be-BY"/>
        </w:rPr>
        <w:pict>
          <v:shape id="_x0000_i1026" type="#_x0000_t136" style="width:467.55pt;height:49.55pt" fillcolor="#c00000">
            <v:shadow color="#868686"/>
            <v:textpath style="font-family:&quot;Arial Black&quot;;v-text-kern:t" trim="t" fitpath="t" string="&quot;МОЙ РОДНЫ КУТ&quot;"/>
          </v:shape>
        </w:pict>
      </w:r>
    </w:p>
    <w:p w:rsidR="00FB43B2" w:rsidRDefault="00FB43B2" w:rsidP="00BD32CB">
      <w:pPr>
        <w:jc w:val="both"/>
        <w:rPr>
          <w:lang w:val="be-BY"/>
        </w:rPr>
      </w:pPr>
    </w:p>
    <w:p w:rsidR="00FB43B2" w:rsidRDefault="00FB43B2" w:rsidP="00BD32CB">
      <w:pPr>
        <w:jc w:val="both"/>
        <w:rPr>
          <w:lang w:val="be-BY"/>
        </w:rPr>
      </w:pPr>
    </w:p>
    <w:p w:rsidR="00FB43B2" w:rsidRPr="00B95C12" w:rsidRDefault="00FB43B2" w:rsidP="00BD32CB">
      <w:pPr>
        <w:jc w:val="both"/>
        <w:rPr>
          <w:rFonts w:ascii="Times New Roman" w:hAnsi="Times New Roman" w:cs="Times New Roman"/>
          <w:sz w:val="28"/>
          <w:lang w:val="be-BY"/>
        </w:rPr>
      </w:pPr>
    </w:p>
    <w:p w:rsidR="00B95C12" w:rsidRPr="00B95C12" w:rsidRDefault="00B95C12" w:rsidP="00BD32CB">
      <w:pPr>
        <w:spacing w:after="0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 </w:t>
      </w:r>
      <w:r w:rsidRPr="00B95C12">
        <w:rPr>
          <w:rFonts w:ascii="Times New Roman" w:hAnsi="Times New Roman" w:cs="Times New Roman"/>
          <w:b/>
          <w:sz w:val="28"/>
          <w:lang w:val="be-BY"/>
        </w:rPr>
        <w:t>Падрыхтавала: Д</w:t>
      </w:r>
      <w:r>
        <w:rPr>
          <w:rFonts w:ascii="Times New Roman" w:hAnsi="Times New Roman" w:cs="Times New Roman"/>
          <w:b/>
          <w:sz w:val="28"/>
          <w:lang w:val="be-BY"/>
        </w:rPr>
        <w:t>з</w:t>
      </w:r>
      <w:r w:rsidRPr="00B95C12">
        <w:rPr>
          <w:rFonts w:ascii="Times New Roman" w:hAnsi="Times New Roman" w:cs="Times New Roman"/>
          <w:b/>
          <w:sz w:val="28"/>
          <w:lang w:val="be-BY"/>
        </w:rPr>
        <w:t>еяк Таццяна Міхайлаўна</w:t>
      </w:r>
    </w:p>
    <w:p w:rsidR="00B95C12" w:rsidRPr="00B95C12" w:rsidRDefault="00B95C12" w:rsidP="00BD32CB">
      <w:pPr>
        <w:spacing w:after="0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 культарганізатар ДУА "Пары</w:t>
      </w:r>
      <w:r w:rsidR="00D43D25">
        <w:rPr>
          <w:rFonts w:ascii="Times New Roman" w:hAnsi="Times New Roman" w:cs="Times New Roman"/>
          <w:b/>
          <w:sz w:val="28"/>
          <w:lang w:val="be-BY"/>
        </w:rPr>
        <w:t>ц</w:t>
      </w:r>
      <w:r>
        <w:rPr>
          <w:rFonts w:ascii="Times New Roman" w:hAnsi="Times New Roman" w:cs="Times New Roman"/>
          <w:b/>
          <w:sz w:val="28"/>
          <w:lang w:val="be-BY"/>
        </w:rPr>
        <w:t>кі</w:t>
      </w:r>
      <w:r w:rsidRPr="00B95C12">
        <w:rPr>
          <w:rFonts w:ascii="Times New Roman" w:hAnsi="Times New Roman" w:cs="Times New Roman"/>
          <w:b/>
          <w:sz w:val="28"/>
          <w:lang w:val="be-BY"/>
        </w:rPr>
        <w:t xml:space="preserve"> РЦТДМ"</w:t>
      </w:r>
    </w:p>
    <w:p w:rsidR="00B95C12" w:rsidRPr="00B95C12" w:rsidRDefault="00B95C12" w:rsidP="00BD32CB">
      <w:pPr>
        <w:spacing w:after="0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</w:t>
      </w:r>
      <w:r w:rsidRPr="00B95C12">
        <w:rPr>
          <w:rFonts w:ascii="Times New Roman" w:hAnsi="Times New Roman" w:cs="Times New Roman"/>
          <w:b/>
          <w:sz w:val="28"/>
          <w:lang w:val="be-BY"/>
        </w:rPr>
        <w:t xml:space="preserve">г. п. Парычы, вул. Шклоўскага, 15 </w:t>
      </w:r>
    </w:p>
    <w:p w:rsidR="00B95C12" w:rsidRPr="00B95C12" w:rsidRDefault="00B95C12" w:rsidP="00BD32CB">
      <w:pPr>
        <w:spacing w:after="0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</w:t>
      </w:r>
      <w:r w:rsidR="00BD32CB">
        <w:rPr>
          <w:rFonts w:ascii="Times New Roman" w:hAnsi="Times New Roman" w:cs="Times New Roman"/>
          <w:b/>
          <w:sz w:val="28"/>
          <w:lang w:val="be-BY"/>
        </w:rPr>
        <w:t>Светлагорскі раё</w:t>
      </w:r>
      <w:r w:rsidRPr="00B95C12">
        <w:rPr>
          <w:rFonts w:ascii="Times New Roman" w:hAnsi="Times New Roman" w:cs="Times New Roman"/>
          <w:b/>
          <w:sz w:val="28"/>
          <w:lang w:val="be-BY"/>
        </w:rPr>
        <w:t>н</w:t>
      </w:r>
    </w:p>
    <w:p w:rsidR="00B95C12" w:rsidRPr="00B95C12" w:rsidRDefault="00E710BD" w:rsidP="00BD32CB">
      <w:pPr>
        <w:spacing w:after="0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18415</wp:posOffset>
            </wp:positionV>
            <wp:extent cx="3980815" cy="2711450"/>
            <wp:effectExtent l="171450" t="133350" r="362585" b="2984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71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5C12"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</w:t>
      </w:r>
      <w:r w:rsidR="00B95C12" w:rsidRPr="00B95C12">
        <w:rPr>
          <w:rFonts w:ascii="Times New Roman" w:hAnsi="Times New Roman" w:cs="Times New Roman"/>
          <w:b/>
          <w:sz w:val="28"/>
          <w:lang w:val="be-BY"/>
        </w:rPr>
        <w:t>Гомельская вобласць</w:t>
      </w:r>
    </w:p>
    <w:p w:rsidR="00FB43B2" w:rsidRPr="00B95C12" w:rsidRDefault="00B95C12" w:rsidP="00BD32CB">
      <w:pPr>
        <w:spacing w:after="0"/>
        <w:jc w:val="right"/>
        <w:rPr>
          <w:rFonts w:ascii="Times New Roman" w:hAnsi="Times New Roman" w:cs="Times New Roman"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</w:t>
      </w:r>
      <w:r w:rsidRPr="00B95C12">
        <w:rPr>
          <w:rFonts w:ascii="Times New Roman" w:hAnsi="Times New Roman" w:cs="Times New Roman"/>
          <w:b/>
          <w:sz w:val="28"/>
          <w:lang w:val="be-BY"/>
        </w:rPr>
        <w:t>Тэл. 61-344</w:t>
      </w:r>
    </w:p>
    <w:p w:rsidR="00FB43B2" w:rsidRDefault="00FB43B2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518A" w:rsidRDefault="0062518A" w:rsidP="00BD32C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518A" w:rsidRDefault="0062518A" w:rsidP="00BD32C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5C12" w:rsidRDefault="00B95C12" w:rsidP="00BD32C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5C12" w:rsidRDefault="00B95C12" w:rsidP="00BD32C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2CB" w:rsidRDefault="00BD32CB" w:rsidP="00BD32C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5C12" w:rsidRPr="00B95C12" w:rsidRDefault="00B95C12" w:rsidP="00207F9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5C1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РЭЦЭНЗІЯ</w:t>
      </w:r>
    </w:p>
    <w:p w:rsidR="00B95C12" w:rsidRPr="00B95C12" w:rsidRDefault="00B95C12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5C12">
        <w:rPr>
          <w:rFonts w:ascii="Times New Roman" w:hAnsi="Times New Roman" w:cs="Times New Roman"/>
          <w:sz w:val="28"/>
          <w:szCs w:val="28"/>
          <w:lang w:val="be-BY"/>
        </w:rPr>
        <w:t>Друкуецца па рашэнні метадычнага савета ДУА «Парыцкага РЦТДМ».</w:t>
      </w:r>
    </w:p>
    <w:p w:rsidR="00D43D25" w:rsidRPr="00D43D25" w:rsidRDefault="00B37F97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7"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 w:rsidR="00DD44A8">
        <w:rPr>
          <w:rFonts w:ascii="Times New Roman" w:hAnsi="Times New Roman" w:cs="Times New Roman"/>
          <w:sz w:val="28"/>
          <w:szCs w:val="28"/>
          <w:lang w:val="be-BY"/>
        </w:rPr>
        <w:t xml:space="preserve"> дадзенай гульнё</w:t>
      </w:r>
      <w:r w:rsidR="00B95C12" w:rsidRPr="00D43D25">
        <w:rPr>
          <w:rFonts w:ascii="Times New Roman" w:hAnsi="Times New Roman" w:cs="Times New Roman"/>
          <w:sz w:val="28"/>
          <w:szCs w:val="28"/>
          <w:lang w:val="be-BY"/>
        </w:rPr>
        <w:t xml:space="preserve">вой праграмы </w:t>
      </w:r>
      <w:r w:rsidR="00D43D25" w:rsidRPr="00D43D2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95C12" w:rsidRPr="00D43D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3D25" w:rsidRPr="00D43D25">
        <w:rPr>
          <w:rFonts w:ascii="Times New Roman" w:hAnsi="Times New Roman" w:cs="Times New Roman"/>
          <w:sz w:val="28"/>
          <w:szCs w:val="28"/>
        </w:rPr>
        <w:t xml:space="preserve">пашырыць веды вучняў пра </w:t>
      </w:r>
      <w:r w:rsidR="00D43D25" w:rsidRPr="00D43D25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DD44A8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43D25" w:rsidRPr="00D4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25" w:rsidRPr="00DD44A8" w:rsidRDefault="00D43D25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3D25">
        <w:rPr>
          <w:rFonts w:ascii="Times New Roman" w:hAnsi="Times New Roman" w:cs="Times New Roman"/>
          <w:sz w:val="28"/>
          <w:szCs w:val="28"/>
        </w:rPr>
        <w:t>фарміраваць каштоўнаснае стаўленне да сваей краін</w:t>
      </w:r>
      <w:r w:rsidRPr="00D43D2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43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3D25" w:rsidRPr="00D43D25" w:rsidRDefault="00D43D25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D25">
        <w:rPr>
          <w:rFonts w:ascii="Times New Roman" w:hAnsi="Times New Roman" w:cs="Times New Roman"/>
          <w:sz w:val="28"/>
          <w:szCs w:val="28"/>
        </w:rPr>
        <w:t xml:space="preserve">развіваць пазнавальную актыўнасць і творчыя здольнасці вучняў; </w:t>
      </w:r>
    </w:p>
    <w:p w:rsidR="000C6087" w:rsidRDefault="00D43D25" w:rsidP="000C6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3D25">
        <w:rPr>
          <w:rFonts w:ascii="Times New Roman" w:hAnsi="Times New Roman" w:cs="Times New Roman"/>
          <w:sz w:val="28"/>
          <w:szCs w:val="28"/>
        </w:rPr>
        <w:t xml:space="preserve">выхоўваць </w:t>
      </w:r>
      <w:r w:rsidR="00DD44A8">
        <w:rPr>
          <w:rFonts w:ascii="Times New Roman" w:hAnsi="Times New Roman" w:cs="Times New Roman"/>
          <w:sz w:val="28"/>
          <w:szCs w:val="28"/>
          <w:lang w:val="be-BY"/>
        </w:rPr>
        <w:t>патрыятызм,</w:t>
      </w:r>
      <w:r w:rsidR="00DD44A8" w:rsidRPr="00D43D25">
        <w:rPr>
          <w:rFonts w:ascii="Times New Roman" w:hAnsi="Times New Roman" w:cs="Times New Roman"/>
          <w:sz w:val="28"/>
          <w:szCs w:val="28"/>
        </w:rPr>
        <w:t xml:space="preserve"> </w:t>
      </w:r>
      <w:r w:rsidRPr="00D43D25">
        <w:rPr>
          <w:rFonts w:ascii="Times New Roman" w:hAnsi="Times New Roman" w:cs="Times New Roman"/>
          <w:sz w:val="28"/>
          <w:szCs w:val="28"/>
        </w:rPr>
        <w:t xml:space="preserve">любоў </w:t>
      </w:r>
      <w:r w:rsidR="00DD44A8">
        <w:rPr>
          <w:rFonts w:ascii="Times New Roman" w:hAnsi="Times New Roman" w:cs="Times New Roman"/>
          <w:sz w:val="28"/>
          <w:szCs w:val="28"/>
          <w:lang w:val="be-BY"/>
        </w:rPr>
        <w:t xml:space="preserve">і павагу </w:t>
      </w:r>
      <w:r w:rsidRPr="00D43D25">
        <w:rPr>
          <w:rFonts w:ascii="Times New Roman" w:hAnsi="Times New Roman" w:cs="Times New Roman"/>
          <w:sz w:val="28"/>
          <w:szCs w:val="28"/>
        </w:rPr>
        <w:t xml:space="preserve">да сваей Радзімы. </w:t>
      </w:r>
    </w:p>
    <w:p w:rsidR="000C6087" w:rsidRDefault="000C6087" w:rsidP="000C6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6087" w:rsidRPr="00B95C12" w:rsidRDefault="000C6087" w:rsidP="000C608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Сюжэтна - гульнё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>вая праграма «</w:t>
      </w:r>
      <w:r>
        <w:rPr>
          <w:rFonts w:ascii="Times New Roman" w:hAnsi="Times New Roman" w:cs="Times New Roman"/>
          <w:sz w:val="28"/>
          <w:szCs w:val="28"/>
          <w:lang w:val="be-BY"/>
        </w:rPr>
        <w:t>Мой родны кут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>» расп</w:t>
      </w:r>
      <w:r>
        <w:rPr>
          <w:rFonts w:ascii="Times New Roman" w:hAnsi="Times New Roman" w:cs="Times New Roman"/>
          <w:sz w:val="28"/>
          <w:szCs w:val="28"/>
          <w:lang w:val="be-BY"/>
        </w:rPr>
        <w:t>рацавана для сярэдняга ўзросту ў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>дзельнікаў.</w:t>
      </w:r>
    </w:p>
    <w:p w:rsidR="00B95C12" w:rsidRPr="00B95C12" w:rsidRDefault="00D43D25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Гульнёвы</w:t>
      </w:r>
      <w:r w:rsidR="00B95C12"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 рэквізіт, прадметы-сімвалы і касцюмы персанажаў падабраныя ў адпаведнасці з сюжэтам праграмы.</w:t>
      </w:r>
    </w:p>
    <w:p w:rsidR="00B95C12" w:rsidRPr="00B95C12" w:rsidRDefault="00B95C12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5C12">
        <w:rPr>
          <w:rFonts w:ascii="Times New Roman" w:hAnsi="Times New Roman" w:cs="Times New Roman"/>
          <w:sz w:val="28"/>
          <w:szCs w:val="28"/>
          <w:lang w:val="be-BY"/>
        </w:rPr>
        <w:t>Змест гульняў нясе пазітыўны этычны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 xml:space="preserve"> патэнцыял і адпавядае агульнай задуме і мэтам гульнёвай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 праграмы. Свабоднае ўваходжанне ў гульню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 xml:space="preserve"> абумоўлена наяўнасцю дадатковага персанажу: Дзед Барадзед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95C12" w:rsidRPr="00B95C12" w:rsidRDefault="00B95C12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5C12">
        <w:rPr>
          <w:rFonts w:ascii="Times New Roman" w:hAnsi="Times New Roman" w:cs="Times New Roman"/>
          <w:sz w:val="28"/>
          <w:szCs w:val="28"/>
          <w:lang w:val="be-BY"/>
        </w:rPr>
        <w:t>У пр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>аграме выкарыстаны розныя гульнё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>выя формы: конкурсы, масавыя гу</w:t>
      </w:r>
      <w:r w:rsidR="00B37F97">
        <w:rPr>
          <w:rFonts w:ascii="Times New Roman" w:hAnsi="Times New Roman" w:cs="Times New Roman"/>
          <w:sz w:val="28"/>
          <w:szCs w:val="28"/>
          <w:lang w:val="be-BY"/>
        </w:rPr>
        <w:t>льні, музычная гульня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. Дарэчы, музычнае афармленне праграмы таксама выканана з улікам яе сюжэту. </w:t>
      </w:r>
    </w:p>
    <w:p w:rsidR="00B37F97" w:rsidRPr="00B95C12" w:rsidRDefault="00B95C12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5C12">
        <w:rPr>
          <w:rFonts w:ascii="Times New Roman" w:hAnsi="Times New Roman" w:cs="Times New Roman"/>
          <w:sz w:val="28"/>
          <w:szCs w:val="28"/>
          <w:lang w:val="be-BY"/>
        </w:rPr>
        <w:t>Запрашэнне для ўдзелу ў гульні падабраныя з улікам сюжэту,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разнастайныя па форме. </w:t>
      </w:r>
    </w:p>
    <w:p w:rsidR="00B95C12" w:rsidRDefault="00B95C12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Матэрыял 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>прызначаны для куль</w:t>
      </w:r>
      <w:r w:rsidR="00B37F97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>арганізатараў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 устаноў дадатковай адукацыі, а таксама педагогам – арганізатарам і класным кіраўнікам, і можа быць выкарыстаны пры </w:t>
      </w:r>
      <w:r w:rsidR="00D43D25">
        <w:rPr>
          <w:rFonts w:ascii="Times New Roman" w:hAnsi="Times New Roman" w:cs="Times New Roman"/>
          <w:sz w:val="28"/>
          <w:szCs w:val="28"/>
          <w:lang w:val="be-BY"/>
        </w:rPr>
        <w:t>падрыхтоўцы і правядзенні гульнёвых праграм і іншых пазнавальных</w:t>
      </w:r>
      <w:r w:rsidRPr="00B95C12">
        <w:rPr>
          <w:rFonts w:ascii="Times New Roman" w:hAnsi="Times New Roman" w:cs="Times New Roman"/>
          <w:sz w:val="28"/>
          <w:szCs w:val="28"/>
          <w:lang w:val="be-BY"/>
        </w:rPr>
        <w:t xml:space="preserve"> мерапрыемстваў.</w:t>
      </w:r>
    </w:p>
    <w:p w:rsidR="00D43D25" w:rsidRDefault="00D43D25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3D25" w:rsidRDefault="00D43D25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3D25" w:rsidRDefault="00D43D25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3D25" w:rsidRDefault="00D43D25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44A8" w:rsidRDefault="00DD44A8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7F97" w:rsidRDefault="00B37F97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7F97" w:rsidRDefault="00B37F97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7F97" w:rsidRPr="00B95C12" w:rsidRDefault="00B37F97" w:rsidP="00BD32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F1DBC" w:rsidRPr="00A52476" w:rsidRDefault="00324386" w:rsidP="00207F9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СЦЭНАРЫЙ</w:t>
      </w:r>
    </w:p>
    <w:p w:rsidR="00324386" w:rsidRPr="00A52476" w:rsidRDefault="00324386" w:rsidP="00207F9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ГУЛЬНЁВАЙ ПРАГРАМЫ   “</w:t>
      </w:r>
      <w:r w:rsidR="0015085D">
        <w:rPr>
          <w:rFonts w:ascii="Times New Roman" w:hAnsi="Times New Roman" w:cs="Times New Roman"/>
          <w:b/>
          <w:sz w:val="28"/>
          <w:szCs w:val="28"/>
          <w:lang w:val="be-BY"/>
        </w:rPr>
        <w:t>МОЙ РОДНЫ КУТ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6776B4" w:rsidRDefault="00DD44A8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6D71">
        <w:rPr>
          <w:rFonts w:ascii="Times New Roman" w:hAnsi="Times New Roman" w:cs="Times New Roman"/>
          <w:b/>
          <w:sz w:val="28"/>
          <w:szCs w:val="28"/>
          <w:lang w:val="be-BY"/>
        </w:rPr>
        <w:t>Дзеючыя асобы:</w:t>
      </w:r>
      <w:r w:rsidRPr="00DD4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D44A8">
        <w:rPr>
          <w:rFonts w:ascii="Times New Roman" w:hAnsi="Times New Roman" w:cs="Times New Roman"/>
          <w:sz w:val="28"/>
          <w:szCs w:val="28"/>
          <w:lang w:val="be-BY"/>
        </w:rPr>
        <w:t>цётка Трашчотка, Дзед Барадзед.</w:t>
      </w:r>
    </w:p>
    <w:p w:rsidR="00DD44A8" w:rsidRDefault="00DD44A8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6D71">
        <w:rPr>
          <w:rFonts w:ascii="Times New Roman" w:hAnsi="Times New Roman" w:cs="Times New Roman"/>
          <w:b/>
          <w:sz w:val="28"/>
          <w:szCs w:val="28"/>
          <w:lang w:val="be-BY"/>
        </w:rPr>
        <w:t>Музычнае афармленне:</w:t>
      </w:r>
      <w:r w:rsidR="00490129">
        <w:rPr>
          <w:rFonts w:ascii="Times New Roman" w:hAnsi="Times New Roman" w:cs="Times New Roman"/>
          <w:sz w:val="28"/>
          <w:szCs w:val="28"/>
          <w:lang w:val="be-BY"/>
        </w:rPr>
        <w:t xml:space="preserve"> запісы мелодый песні “Мой родны кут”, “Полька”, выхад Дзеда Барадзеда, запісы этнаграфічнай музыкі.</w:t>
      </w:r>
    </w:p>
    <w:p w:rsidR="00DD44A8" w:rsidRDefault="00DD44A8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6D71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FE6D71">
        <w:rPr>
          <w:rFonts w:ascii="Times New Roman" w:hAnsi="Times New Roman" w:cs="Times New Roman"/>
          <w:sz w:val="28"/>
          <w:szCs w:val="28"/>
          <w:lang w:val="be-BY"/>
        </w:rPr>
        <w:t xml:space="preserve"> маляваныя кветкі васількоў з паловамі прыказак,кошык з прызамі, два наборы літар слова “РАДЗІМА”.</w:t>
      </w:r>
    </w:p>
    <w:p w:rsidR="00A74AC9" w:rsidRPr="00FE6D71" w:rsidRDefault="00A74AC9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Гучыць запіс </w:t>
      </w:r>
      <w:r w:rsidR="006776B4">
        <w:rPr>
          <w:rFonts w:ascii="Times New Roman" w:hAnsi="Times New Roman" w:cs="Times New Roman"/>
          <w:sz w:val="28"/>
          <w:szCs w:val="28"/>
          <w:lang w:val="be-BY"/>
        </w:rPr>
        <w:t xml:space="preserve">мелодыі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песні </w:t>
      </w:r>
      <w:r w:rsidRPr="003807D1">
        <w:rPr>
          <w:rFonts w:ascii="Times New Roman" w:hAnsi="Times New Roman" w:cs="Times New Roman"/>
          <w:sz w:val="28"/>
          <w:szCs w:val="28"/>
        </w:rPr>
        <w:t>«Мой родны кут».)</w:t>
      </w:r>
    </w:p>
    <w:p w:rsidR="006776B4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Выходзіць вядучая ў беларускім нацыянальным касцюме.</w:t>
      </w:r>
    </w:p>
    <w:p w:rsidR="00A74AC9" w:rsidRPr="003807D1" w:rsidRDefault="00B95C12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Яна чытае</w:t>
      </w:r>
      <w:r w:rsidR="00A74A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76B4">
        <w:rPr>
          <w:rFonts w:ascii="Times New Roman" w:hAnsi="Times New Roman" w:cs="Times New Roman"/>
          <w:sz w:val="28"/>
          <w:szCs w:val="28"/>
          <w:lang w:val="be-BY"/>
        </w:rPr>
        <w:t xml:space="preserve">верш </w:t>
      </w:r>
      <w:r>
        <w:rPr>
          <w:rFonts w:ascii="Times New Roman" w:hAnsi="Times New Roman" w:cs="Times New Roman"/>
          <w:sz w:val="28"/>
          <w:szCs w:val="28"/>
        </w:rPr>
        <w:t xml:space="preserve"> В.Витки«Беларусь»</w:t>
      </w:r>
      <w:r w:rsidR="00A74AC9" w:rsidRPr="00380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>На карце вялікага свету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Яна, як зялены лісток,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Песня гарачага лета,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Крынічнай вады глыток.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Адвечная калыханка,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Душы запаветны куток,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>Трапеча гарачым ранкам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На дрэве нястомны лісток.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А ў навальніцу б’ецца,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Небачна паміж лісця,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Як родная матчына сэрца, </w:t>
      </w:r>
    </w:p>
    <w:p w:rsidR="00A74AC9" w:rsidRPr="003807D1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Што мне даражэй жыцця. </w:t>
      </w:r>
    </w:p>
    <w:p w:rsidR="00A74AC9" w:rsidRDefault="00A74AC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5C12" w:rsidRPr="00B95C12" w:rsidRDefault="0032438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0FC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Добры дзень, паважаныя! </w:t>
      </w:r>
      <w:r w:rsidR="00D810FC">
        <w:rPr>
          <w:rFonts w:ascii="Times New Roman" w:hAnsi="Times New Roman" w:cs="Times New Roman"/>
          <w:sz w:val="28"/>
          <w:szCs w:val="28"/>
          <w:lang w:val="be-BY"/>
        </w:rPr>
        <w:t>Давайце знаёміцца</w:t>
      </w:r>
      <w:r w:rsidR="00A74AC9">
        <w:rPr>
          <w:rFonts w:ascii="Times New Roman" w:hAnsi="Times New Roman" w:cs="Times New Roman"/>
          <w:sz w:val="28"/>
          <w:szCs w:val="28"/>
          <w:lang w:val="be-BY"/>
        </w:rPr>
        <w:t xml:space="preserve">. Я – цётка Трашчотка. </w:t>
      </w:r>
      <w:r w:rsidR="00B95C12">
        <w:rPr>
          <w:rFonts w:ascii="Times New Roman" w:hAnsi="Times New Roman" w:cs="Times New Roman"/>
          <w:sz w:val="28"/>
          <w:szCs w:val="28"/>
          <w:lang w:val="be-BY"/>
        </w:rPr>
        <w:t>Сёння мы з вамі адправімся ў падарожжа па нашай краіне.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>На некаторы час я прапаную вам стаць мастакамі. Але маляваць вы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будзе не фарбамі, а словамі. Неабходна стварыць карціну аб нашай Радзіме. 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>Кожнае прыгожае слова трэба растлумачыць. За правільнае тлумачэнне – кветка васілёк.</w:t>
      </w:r>
      <w:r w:rsidR="007260B9">
        <w:rPr>
          <w:rFonts w:ascii="Times New Roman" w:hAnsi="Times New Roman" w:cs="Times New Roman"/>
          <w:sz w:val="28"/>
          <w:szCs w:val="28"/>
          <w:lang w:val="be-BY"/>
        </w:rPr>
        <w:t xml:space="preserve"> На кожным васільку палова прыказкі ці прымаўкі.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76B4" w:rsidRPr="00404ED7" w:rsidRDefault="00404ED7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Сінявокая</w:t>
      </w:r>
      <w:r w:rsidR="006776B4"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="006776B4"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у нас шмат прыгожых рэк, азер. У палях квітнеюць сінія васількі. 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Зяленая–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вельмі шмат лясоў, лугоў і палеў.</w:t>
      </w: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Лепшая–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таму што– гэта наша Радзіма.</w:t>
      </w: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Прыязная–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беларусы– народ прыязны і гасцінны.</w:t>
      </w: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белы– колер дабра і чысціні. Здаўна беларусы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любілі апранацца ў белыя льняныя кашулі. 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Прыгожая–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у нас прыгожыя гарады, вескі, вуліцы, плошчы.</w:t>
      </w: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Працавітая–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у Беларусі жывуць працавітыя людзі, якія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робяць шмат неабходных рэчаў. </w:t>
      </w:r>
    </w:p>
    <w:p w:rsidR="006776B4" w:rsidRPr="006776B4" w:rsidRDefault="006776B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Лясная–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шмат лясоў, бароў, пушчаў.</w:t>
      </w: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Цудоўная–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у нас цудоўныя вырабы з саломы, гліны, драўляныя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цацкі. </w:t>
      </w:r>
    </w:p>
    <w:p w:rsidR="006776B4" w:rsidRPr="00404ED7" w:rsidRDefault="0049012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Майстровая </w:t>
      </w:r>
      <w:r w:rsidR="006776B4"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="006776B4" w:rsidRPr="00404ED7">
        <w:rPr>
          <w:rFonts w:ascii="Times New Roman" w:hAnsi="Times New Roman" w:cs="Times New Roman"/>
          <w:sz w:val="28"/>
          <w:szCs w:val="28"/>
          <w:lang w:val="be-BY"/>
        </w:rPr>
        <w:t>у Беларусі вельмі шмат майстроў, якія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вышываюць, плятуць з лазы, малююць. 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Шчодрая–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беларуская зямля вельмі шчодрая. Яна дорыць багаты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ураджай гародніны і садавіны, ягад і грыбоў. 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Талерантная–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у Беларусі жывуць добрыя людзі. Яны паважаюць іншых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людзей, лічацца з іх меркаваннем. У іх шмат сяброў. </w:t>
      </w:r>
    </w:p>
    <w:p w:rsidR="006776B4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6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Партызанская– 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>у гады Вялікай Айчыннай вайны ў беларускіх</w:t>
      </w:r>
    </w:p>
    <w:p w:rsidR="00A74AC9" w:rsidRPr="00404ED7" w:rsidRDefault="006776B4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ED7">
        <w:rPr>
          <w:rFonts w:ascii="Times New Roman" w:hAnsi="Times New Roman" w:cs="Times New Roman"/>
          <w:sz w:val="28"/>
          <w:szCs w:val="28"/>
          <w:lang w:val="be-BY"/>
        </w:rPr>
        <w:t>лясах было шмат партызан</w:t>
      </w:r>
      <w:r w:rsidR="00404ED7">
        <w:rPr>
          <w:rFonts w:ascii="Times New Roman" w:hAnsi="Times New Roman" w:cs="Times New Roman"/>
          <w:sz w:val="28"/>
          <w:szCs w:val="28"/>
          <w:lang w:val="be-BY"/>
        </w:rPr>
        <w:t>скіх атрадаў, якія ваявалі</w:t>
      </w:r>
      <w:r w:rsidRPr="00404ED7">
        <w:rPr>
          <w:rFonts w:ascii="Times New Roman" w:hAnsi="Times New Roman" w:cs="Times New Roman"/>
          <w:sz w:val="28"/>
          <w:szCs w:val="28"/>
          <w:lang w:val="be-BY"/>
        </w:rPr>
        <w:t xml:space="preserve"> за Радзіму.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Аднак у вас не простыя васількі. На іх напісаны паловы прыказак і прымавак. Выходзьце сюды, калі ласка, ды знайдзіце сваю палову.</w:t>
      </w:r>
    </w:p>
    <w:p w:rsidR="001D58FE" w:rsidRP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58FE" w:rsidRPr="00A52476" w:rsidRDefault="001D58FE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ГУЛЬНЯ “НАРОДНАЯ МУДРАСЦЬ”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не птушка – выпусціш – не вернеш.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Тады слова серабро – калі справа – золата.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за морам ваду піць – лепш з Нёмана вадзіцу.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кім спазнаешся – такім астанешся.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пытае – той не блудзіць.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Адзін хоць з’еж вала – адна хвала.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Навуку за плячыма – не насіць.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дурнога салаўя – дурная песня.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хвалі сябе – няхай людзі пахваляць.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Чужымі рукамі – толькі жар выграбаць.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>(Гучыць музыка. Выходзіць Дзед-Барадзед і спявае.)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>Я хаджу па белым свеце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І гляджу, як вы жывеце.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Калі трэба памагу,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Бо ўсе рабіць магу.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 Хто я? Дзед-Барадзед,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Абышоў белы свет,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у гэты</w:t>
      </w: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 час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Завітаў да вас. 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8F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Барадзед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260B9"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– Добры дзень, дзеці. </w:t>
      </w:r>
      <w:r>
        <w:rPr>
          <w:rFonts w:ascii="Times New Roman" w:hAnsi="Times New Roman" w:cs="Times New Roman"/>
          <w:sz w:val="28"/>
          <w:szCs w:val="28"/>
          <w:lang w:val="be-BY"/>
        </w:rPr>
        <w:t>Пачуў я родную мову – і адразу прыйшоў у госці.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1D58FE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дзень, Дзядуля! Мы вельмі рады гасцям. А што гэта ў цябе ў кошыку? </w:t>
      </w:r>
    </w:p>
    <w:p w:rsidR="001D58FE" w:rsidRP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Барадзед – </w:t>
      </w:r>
      <w:r w:rsidRPr="001D58FE">
        <w:rPr>
          <w:rFonts w:ascii="Times New Roman" w:hAnsi="Times New Roman" w:cs="Times New Roman"/>
          <w:sz w:val="28"/>
          <w:szCs w:val="28"/>
          <w:lang w:val="be-BY"/>
        </w:rPr>
        <w:t>Гэта падарункі самым кемлівым.</w:t>
      </w:r>
    </w:p>
    <w:p w:rsidR="001D58FE" w:rsidRP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8FE">
        <w:rPr>
          <w:rFonts w:ascii="Times New Roman" w:hAnsi="Times New Roman" w:cs="Times New Roman"/>
          <w:sz w:val="28"/>
          <w:szCs w:val="28"/>
          <w:lang w:val="be-BY"/>
        </w:rPr>
        <w:t>(раздае маленькія падарункі удзельнікам)</w:t>
      </w:r>
    </w:p>
    <w:p w:rsidR="00FE6D71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8FE">
        <w:rPr>
          <w:rFonts w:ascii="Times New Roman" w:hAnsi="Times New Roman" w:cs="Times New Roman"/>
          <w:b/>
          <w:sz w:val="28"/>
          <w:szCs w:val="28"/>
          <w:lang w:val="be-BY"/>
        </w:rPr>
        <w:t>Барадзед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7260B9" w:rsidRPr="0015085D">
        <w:rPr>
          <w:rFonts w:ascii="Times New Roman" w:hAnsi="Times New Roman" w:cs="Times New Roman"/>
          <w:sz w:val="28"/>
          <w:szCs w:val="28"/>
          <w:lang w:val="be-BY"/>
        </w:rPr>
        <w:t>Я чуў, што вы вядзеце размову аб Беларусі. А хто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60B9"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ведае, чаму нашу краіну так называюць?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>Белая– ад белага колеру адзення, якое насілі нашы продкі. Белая</w:t>
      </w:r>
      <w:r w:rsidR="001D58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085D">
        <w:rPr>
          <w:rFonts w:ascii="Times New Roman" w:hAnsi="Times New Roman" w:cs="Times New Roman"/>
          <w:sz w:val="28"/>
          <w:szCs w:val="28"/>
          <w:lang w:val="be-BY"/>
        </w:rPr>
        <w:t>– ад іх светлых валасоў. Белая</w:t>
      </w:r>
      <w:r w:rsidR="001D58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– значыць чыстая і свабодная.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А зараз я раскажу вам </w:t>
      </w:r>
      <w:r>
        <w:rPr>
          <w:rFonts w:ascii="Times New Roman" w:hAnsi="Times New Roman" w:cs="Times New Roman"/>
          <w:sz w:val="28"/>
          <w:szCs w:val="28"/>
          <w:lang w:val="be-BY"/>
        </w:rPr>
        <w:t>легенду аб беларусах</w:t>
      </w:r>
      <w:r w:rsidRPr="0015085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260B9" w:rsidRPr="0015085D" w:rsidRDefault="007260B9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085D">
        <w:rPr>
          <w:rFonts w:ascii="Times New Roman" w:hAnsi="Times New Roman" w:cs="Times New Roman"/>
          <w:b/>
          <w:sz w:val="28"/>
          <w:szCs w:val="28"/>
          <w:lang w:val="be-BY"/>
        </w:rPr>
        <w:t>Легенда аб беларусах</w:t>
      </w:r>
      <w:r w:rsidRPr="009C72B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Бог дзяліў між народамі землі. Адным – тое, другім – другое. Прыйшлі беларусы. Вельмі яны Богу спадабаліся. Ён і пачаў нас надзяляць: “Рэкі вам даю поўныя, пушчы – немераныя, азёры – нелічаныя. Спёкі ў вас ніколі не будзе, але і моцных маразоў – таксама. Галадаць вы ніколі не будзеце. Не ўродзіць бульба, дык уродзіць жыта ці яшчэ што-небудзь. А яшчэ звяры і птушкі ў пушчах </w:t>
      </w:r>
      <w:r w:rsidRPr="009C72B8">
        <w:rPr>
          <w:rFonts w:ascii="Times New Roman" w:hAnsi="Times New Roman" w:cs="Times New Roman"/>
          <w:sz w:val="28"/>
          <w:szCs w:val="28"/>
          <w:lang w:val="be-BY"/>
        </w:rPr>
        <w:t>чародамі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рыбы ў рэках – </w:t>
      </w:r>
      <w:r w:rsidRPr="009C72B8">
        <w:rPr>
          <w:rFonts w:ascii="Times New Roman" w:hAnsi="Times New Roman" w:cs="Times New Roman"/>
          <w:sz w:val="28"/>
          <w:szCs w:val="28"/>
          <w:lang w:val="be-BY"/>
        </w:rPr>
        <w:t>вушакамі</w:t>
      </w:r>
      <w:r>
        <w:rPr>
          <w:rFonts w:ascii="Times New Roman" w:hAnsi="Times New Roman" w:cs="Times New Roman"/>
          <w:sz w:val="28"/>
          <w:szCs w:val="28"/>
          <w:lang w:val="be-BY"/>
        </w:rPr>
        <w:t>, пчолы ў вуллях – мільёнамі. А травы духмяныя – як гарбата. Не будзе голаду. Жанчыны у вас будуць прыгожыя, дзеткі – дужыя, сады – багатыя, грыбоў і ягад – заваліся. Людзі вы будзеце таленавітыя, на музыку, песні, вершы – здольныя. І будзеце жыць ды жыць…”</w:t>
      </w: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58FE" w:rsidRDefault="001D58FE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8FE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Дзякуй, дзядуля. Вельмі цікава. </w:t>
      </w:r>
      <w:r w:rsidR="00490129">
        <w:rPr>
          <w:rFonts w:ascii="Times New Roman" w:hAnsi="Times New Roman" w:cs="Times New Roman"/>
          <w:sz w:val="28"/>
          <w:szCs w:val="28"/>
          <w:lang w:val="be-BY"/>
        </w:rPr>
        <w:t>А што ў цябе яшчэ ёсць у кошыку?</w:t>
      </w:r>
    </w:p>
    <w:p w:rsidR="00490129" w:rsidRDefault="0049012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0129">
        <w:rPr>
          <w:rFonts w:ascii="Times New Roman" w:hAnsi="Times New Roman" w:cs="Times New Roman"/>
          <w:b/>
          <w:sz w:val="28"/>
          <w:szCs w:val="28"/>
          <w:lang w:val="be-BY"/>
        </w:rPr>
        <w:t>Барадзед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Былі тут прыказкі</w:t>
      </w:r>
      <w:r w:rsidR="00FE6D71">
        <w:rPr>
          <w:rFonts w:ascii="Times New Roman" w:hAnsi="Times New Roman" w:cs="Times New Roman"/>
          <w:sz w:val="28"/>
          <w:szCs w:val="28"/>
          <w:lang w:val="be-BY"/>
        </w:rPr>
        <w:t xml:space="preserve"> 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прымаўкі, </w:t>
      </w:r>
      <w:r w:rsidR="00FE6D71">
        <w:rPr>
          <w:rFonts w:ascii="Times New Roman" w:hAnsi="Times New Roman" w:cs="Times New Roman"/>
          <w:sz w:val="28"/>
          <w:szCs w:val="28"/>
          <w:lang w:val="be-BY"/>
        </w:rPr>
        <w:t>ласункі ды падарункі. З</w:t>
      </w:r>
      <w:r>
        <w:rPr>
          <w:rFonts w:ascii="Times New Roman" w:hAnsi="Times New Roman" w:cs="Times New Roman"/>
          <w:sz w:val="28"/>
          <w:szCs w:val="28"/>
          <w:lang w:val="be-BY"/>
        </w:rPr>
        <w:t>асталіся загадкі.</w:t>
      </w:r>
    </w:p>
    <w:p w:rsidR="001D58FE" w:rsidRDefault="0049012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0129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1D58FE">
        <w:rPr>
          <w:rFonts w:ascii="Times New Roman" w:hAnsi="Times New Roman" w:cs="Times New Roman"/>
          <w:sz w:val="28"/>
          <w:szCs w:val="28"/>
          <w:lang w:val="be-BY"/>
        </w:rPr>
        <w:t>А зараз хлопчыкі і дзяўчаткі –</w:t>
      </w:r>
    </w:p>
    <w:p w:rsidR="001D58FE" w:rsidRDefault="00490129" w:rsidP="00BD32CB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1D58FE">
        <w:rPr>
          <w:rFonts w:ascii="Times New Roman" w:hAnsi="Times New Roman" w:cs="Times New Roman"/>
          <w:sz w:val="28"/>
          <w:szCs w:val="28"/>
          <w:lang w:val="be-BY"/>
        </w:rPr>
        <w:t>Адгадайце-ка загадкі!</w:t>
      </w:r>
    </w:p>
    <w:p w:rsidR="007260B9" w:rsidRPr="0062518A" w:rsidRDefault="007260B9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518A">
        <w:rPr>
          <w:rFonts w:ascii="Times New Roman" w:hAnsi="Times New Roman" w:cs="Times New Roman"/>
          <w:b/>
          <w:sz w:val="28"/>
          <w:szCs w:val="28"/>
          <w:lang w:val="be-BY"/>
        </w:rPr>
        <w:t>ЗАГАДКІ: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Чорнае збожжа рукамі сеюць, ротам збіраюць. (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Літары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гарыць без полымя? (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Сонца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Б’юць мяне палкамі, жмуць мяне каіянямі, трымаюць у вогненнай пячоры, </w:t>
      </w:r>
      <w:r w:rsidR="00B37F97">
        <w:rPr>
          <w:rFonts w:ascii="Times New Roman" w:hAnsi="Times New Roman" w:cs="Times New Roman"/>
          <w:sz w:val="28"/>
          <w:szCs w:val="28"/>
          <w:lang w:val="be-BY"/>
        </w:rPr>
        <w:t>рэжуць нажамі. За што мяне т</w:t>
      </w:r>
      <w:r>
        <w:rPr>
          <w:rFonts w:ascii="Times New Roman" w:hAnsi="Times New Roman" w:cs="Times New Roman"/>
          <w:sz w:val="28"/>
          <w:szCs w:val="28"/>
          <w:lang w:val="be-BY"/>
        </w:rPr>
        <w:t>ак губяць? За што мяне так любяць? (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Хлеб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Вечарам нараджаецца, ноч жыве, а раніцай памірае. (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Раса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Пасярод двара стаіць гара, спераду вілы, ззаду – мятла. (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Карова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ў капелюшы, а галавы не мае. (</w:t>
      </w:r>
      <w:r w:rsidRPr="000740E4">
        <w:rPr>
          <w:rFonts w:ascii="Times New Roman" w:hAnsi="Times New Roman" w:cs="Times New Roman"/>
          <w:b/>
          <w:sz w:val="28"/>
          <w:szCs w:val="28"/>
          <w:lang w:val="be-BY"/>
        </w:rPr>
        <w:t>Грыб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 лесе нарадзіўся, у лесе вырас, у дом прыйшоў, усіх вакол сябе сабраў. (</w:t>
      </w: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Стол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(За кожную адгадку  удзельнікам раздаюцца лісткі з літарамі – Р,А,Д,З,І,М,А -  па дзве аднолькавыя).</w:t>
      </w:r>
    </w:p>
    <w:p w:rsidR="00490129" w:rsidRDefault="00490129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260B9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Зараз выйдзіце да мяне усе, у каго ёсць літары. Аднак, у вас іх </w:t>
      </w:r>
      <w:r w:rsidR="00721E0C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>
        <w:rPr>
          <w:rFonts w:ascii="Times New Roman" w:hAnsi="Times New Roman" w:cs="Times New Roman"/>
          <w:sz w:val="28"/>
          <w:szCs w:val="28"/>
          <w:lang w:val="be-BY"/>
        </w:rPr>
        <w:t>дзве, прапаную падзяліцца з сябрамі і таксама запрасіць іх на</w:t>
      </w:r>
      <w:r w:rsidR="00721E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сцэну.</w:t>
      </w:r>
    </w:p>
    <w:p w:rsidR="00A52476" w:rsidRDefault="007260B9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(ствараюцца дзве каманды)</w:t>
      </w:r>
    </w:p>
    <w:p w:rsidR="00897C66" w:rsidRDefault="00897C6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 w:rsidR="00490129">
        <w:rPr>
          <w:rFonts w:ascii="Times New Roman" w:hAnsi="Times New Roman" w:cs="Times New Roman"/>
          <w:sz w:val="28"/>
          <w:szCs w:val="28"/>
          <w:lang w:val="be-BY"/>
        </w:rPr>
        <w:t xml:space="preserve"> – Вось мы і праверым,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вы словы </w:t>
      </w:r>
      <w:r w:rsidR="00490129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кладаеце.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04A1" w:rsidRPr="00A52476" w:rsidRDefault="003504A1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ГУЛЬНЯ “ЛІТАРЫНКА”</w:t>
      </w:r>
    </w:p>
    <w:p w:rsidR="00897C66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97C66">
        <w:rPr>
          <w:rFonts w:ascii="Times New Roman" w:hAnsi="Times New Roman" w:cs="Times New Roman"/>
          <w:sz w:val="28"/>
          <w:szCs w:val="28"/>
          <w:lang w:val="be-BY"/>
        </w:rPr>
        <w:t>Дзве каманды па сігналу складаюць словы</w:t>
      </w:r>
      <w:r w:rsidR="0017674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E6D71">
        <w:rPr>
          <w:rFonts w:ascii="Times New Roman" w:hAnsi="Times New Roman" w:cs="Times New Roman"/>
          <w:sz w:val="28"/>
          <w:szCs w:val="28"/>
          <w:lang w:val="be-BY"/>
        </w:rPr>
        <w:t>ЗІМА, МАРА, ЗАР</w:t>
      </w:r>
      <w:r>
        <w:rPr>
          <w:rFonts w:ascii="Times New Roman" w:hAnsi="Times New Roman" w:cs="Times New Roman"/>
          <w:sz w:val="28"/>
          <w:szCs w:val="28"/>
          <w:lang w:val="be-BY"/>
        </w:rPr>
        <w:t>А, МІР, РАДЗІМА).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(Удзельнікі узнагарожваюцца прызамі</w:t>
      </w:r>
      <w:r w:rsidR="00B37F97">
        <w:rPr>
          <w:rFonts w:ascii="Times New Roman" w:hAnsi="Times New Roman" w:cs="Times New Roman"/>
          <w:sz w:val="28"/>
          <w:szCs w:val="28"/>
          <w:lang w:val="be-BY"/>
        </w:rPr>
        <w:t xml:space="preserve"> з кошыку Дзеда Барадзеда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5085D" w:rsidRDefault="0015085D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40E4" w:rsidRDefault="0017674A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Раз  вы добра працавалі, тр</w:t>
      </w:r>
      <w:r w:rsidR="00B37F97">
        <w:rPr>
          <w:rFonts w:ascii="Times New Roman" w:hAnsi="Times New Roman" w:cs="Times New Roman"/>
          <w:sz w:val="28"/>
          <w:szCs w:val="28"/>
          <w:lang w:val="be-BY"/>
        </w:rPr>
        <w:t>эба весела адпачыць. Запрашаю ўсіх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“Польку”!</w:t>
      </w:r>
      <w:r w:rsidR="000740E4" w:rsidRPr="000740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740E4" w:rsidRDefault="000740E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40E4" w:rsidRDefault="000740E4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ГУЛЬНЯ “ПОЛЬКА”.</w:t>
      </w:r>
    </w:p>
    <w:p w:rsidR="003504A1" w:rsidRP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04A1">
        <w:rPr>
          <w:rFonts w:ascii="Times New Roman" w:hAnsi="Times New Roman" w:cs="Times New Roman"/>
          <w:sz w:val="28"/>
          <w:szCs w:val="28"/>
          <w:lang w:val="be-BY"/>
        </w:rPr>
        <w:t>(праводзіцца пад музыку “Полька”)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становімся ў кружочак,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Рукі ўнізе на замочак.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Гэй, музыка, грай на ох,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Польку дробна, як гарох.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ўлева – акуратна.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ўправа – далікатна.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цяпер, каб не згубіцца –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локцем зачапіцца.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ўлева – акуратна.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ўправа – далікатна.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такія рэчы –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Бярыся за суседа плечы.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ўлева – акуратна.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ўправа – далікатна.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што паны і паненкі –</w:t>
      </w:r>
    </w:p>
    <w:p w:rsidR="0017674A" w:rsidRDefault="0017674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Бяры суседа за каленкі!</w:t>
      </w:r>
    </w:p>
    <w:p w:rsidR="003504A1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Полька ўлева – акуратна.</w:t>
      </w:r>
    </w:p>
    <w:p w:rsidR="00A52476" w:rsidRDefault="003504A1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Полька ўправа – далікатна.</w:t>
      </w:r>
    </w:p>
    <w:p w:rsidR="000C6087" w:rsidRDefault="000C6087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674A" w:rsidRPr="00A52476" w:rsidRDefault="0017674A" w:rsidP="00BD3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476">
        <w:rPr>
          <w:rFonts w:ascii="Times New Roman" w:hAnsi="Times New Roman" w:cs="Times New Roman"/>
          <w:b/>
          <w:sz w:val="28"/>
          <w:szCs w:val="28"/>
          <w:lang w:val="be-BY"/>
        </w:rPr>
        <w:t>Трашчотка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2476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2476">
        <w:rPr>
          <w:rFonts w:ascii="Times New Roman" w:hAnsi="Times New Roman" w:cs="Times New Roman"/>
          <w:sz w:val="28"/>
          <w:szCs w:val="28"/>
          <w:lang w:val="be-BY"/>
        </w:rPr>
        <w:t>Дзякуй вам, паважаныя сябры! На развітанне вам пажаданне ад цёткі Трашчоткі: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ўсяго бы</w:t>
      </w:r>
      <w:r w:rsidR="00721E0C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о даволі для сябе і для сяброў!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не ведалі ніколі ні аптэк, ні дактароў.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Каб мужнелі нашы дзеці. 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бурліла ў жылах кроў!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жылі на гэтым свеце</w:t>
      </w: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Кожны з вас па сто гадоў! </w:t>
      </w:r>
    </w:p>
    <w:p w:rsidR="00897C66" w:rsidRDefault="00897C6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2476" w:rsidRDefault="00A5247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0446" w:rsidRDefault="00210446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0A79" w:rsidRDefault="00500A79" w:rsidP="00500A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Літаратура</w:t>
      </w:r>
    </w:p>
    <w:p w:rsidR="00500A79" w:rsidRDefault="00500A79" w:rsidP="00500A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Саламевіч, Я. Беларускія загадкі / Я. Саламевіч. – Мн., 1989.</w:t>
      </w:r>
    </w:p>
    <w:p w:rsidR="00500A79" w:rsidRPr="00F32B6A" w:rsidRDefault="00500A79" w:rsidP="00500A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Бандарчык, В.К. Гульні, забавы, ігрышчы / В.К. Бандарчык, К.П. Кабашнікаў, А.С. Федосік. – Мінск, 2003.</w:t>
      </w: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0A79" w:rsidRDefault="00500A79" w:rsidP="00500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Падрыхтавала культарганізатар  ДАЎ “Парыцкі РЦТДМ”     Дзеяк  Т. М.</w:t>
      </w:r>
    </w:p>
    <w:p w:rsidR="00F32B6A" w:rsidRDefault="00F32B6A" w:rsidP="00BD3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32B6A" w:rsidSect="00FB43B2">
      <w:headerReference w:type="default" r:id="rId9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9D" w:rsidRDefault="00067A9D" w:rsidP="007278AF">
      <w:pPr>
        <w:spacing w:after="0" w:line="240" w:lineRule="auto"/>
      </w:pPr>
      <w:r>
        <w:separator/>
      </w:r>
    </w:p>
  </w:endnote>
  <w:endnote w:type="continuationSeparator" w:id="1">
    <w:p w:rsidR="00067A9D" w:rsidRDefault="00067A9D" w:rsidP="007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9D" w:rsidRDefault="00067A9D" w:rsidP="007278AF">
      <w:pPr>
        <w:spacing w:after="0" w:line="240" w:lineRule="auto"/>
      </w:pPr>
      <w:r>
        <w:separator/>
      </w:r>
    </w:p>
  </w:footnote>
  <w:footnote w:type="continuationSeparator" w:id="1">
    <w:p w:rsidR="00067A9D" w:rsidRDefault="00067A9D" w:rsidP="0072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879"/>
      <w:docPartObj>
        <w:docPartGallery w:val="Page Numbers (Top of Page)"/>
        <w:docPartUnique/>
      </w:docPartObj>
    </w:sdtPr>
    <w:sdtContent>
      <w:p w:rsidR="007260B9" w:rsidRDefault="008F54C8">
        <w:pPr>
          <w:pStyle w:val="a4"/>
          <w:jc w:val="center"/>
        </w:pPr>
        <w:fldSimple w:instr=" PAGE   \* MERGEFORMAT ">
          <w:r w:rsidR="00500A79">
            <w:rPr>
              <w:noProof/>
            </w:rPr>
            <w:t>7</w:t>
          </w:r>
        </w:fldSimple>
      </w:p>
    </w:sdtContent>
  </w:sdt>
  <w:p w:rsidR="007260B9" w:rsidRDefault="007260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305"/>
    <w:multiLevelType w:val="hybridMultilevel"/>
    <w:tmpl w:val="B8F8B51C"/>
    <w:lvl w:ilvl="0" w:tplc="721884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4A6B"/>
    <w:multiLevelType w:val="hybridMultilevel"/>
    <w:tmpl w:val="0978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6E14"/>
    <w:multiLevelType w:val="hybridMultilevel"/>
    <w:tmpl w:val="0B24AFFE"/>
    <w:lvl w:ilvl="0" w:tplc="32F8A17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AAC44C6"/>
    <w:multiLevelType w:val="hybridMultilevel"/>
    <w:tmpl w:val="C1044460"/>
    <w:lvl w:ilvl="0" w:tplc="D87EFB28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386"/>
    <w:rsid w:val="00067A9D"/>
    <w:rsid w:val="000740E4"/>
    <w:rsid w:val="000C6087"/>
    <w:rsid w:val="000E3A14"/>
    <w:rsid w:val="00131366"/>
    <w:rsid w:val="0015085D"/>
    <w:rsid w:val="0017674A"/>
    <w:rsid w:val="001A1FC4"/>
    <w:rsid w:val="001C6705"/>
    <w:rsid w:val="001D58FE"/>
    <w:rsid w:val="00207F98"/>
    <w:rsid w:val="00210446"/>
    <w:rsid w:val="00230739"/>
    <w:rsid w:val="00317F63"/>
    <w:rsid w:val="00324386"/>
    <w:rsid w:val="003504A1"/>
    <w:rsid w:val="003F1DBC"/>
    <w:rsid w:val="003F5353"/>
    <w:rsid w:val="00404ED7"/>
    <w:rsid w:val="004472DA"/>
    <w:rsid w:val="00447E92"/>
    <w:rsid w:val="00490129"/>
    <w:rsid w:val="00491907"/>
    <w:rsid w:val="004F5974"/>
    <w:rsid w:val="00500A79"/>
    <w:rsid w:val="005C5F9F"/>
    <w:rsid w:val="005D5E00"/>
    <w:rsid w:val="005D610F"/>
    <w:rsid w:val="0062518A"/>
    <w:rsid w:val="00641DF2"/>
    <w:rsid w:val="00675BA1"/>
    <w:rsid w:val="006776B4"/>
    <w:rsid w:val="00683E3D"/>
    <w:rsid w:val="006840DE"/>
    <w:rsid w:val="006E0E87"/>
    <w:rsid w:val="00721E0C"/>
    <w:rsid w:val="007260B9"/>
    <w:rsid w:val="007278AF"/>
    <w:rsid w:val="0088444E"/>
    <w:rsid w:val="00897C66"/>
    <w:rsid w:val="008F54C8"/>
    <w:rsid w:val="00A52476"/>
    <w:rsid w:val="00A60CA0"/>
    <w:rsid w:val="00A74AC9"/>
    <w:rsid w:val="00A9285E"/>
    <w:rsid w:val="00B37F97"/>
    <w:rsid w:val="00B9399B"/>
    <w:rsid w:val="00B95C12"/>
    <w:rsid w:val="00BA670F"/>
    <w:rsid w:val="00BD32CB"/>
    <w:rsid w:val="00C828EE"/>
    <w:rsid w:val="00C82C47"/>
    <w:rsid w:val="00D43D25"/>
    <w:rsid w:val="00D810FC"/>
    <w:rsid w:val="00D82896"/>
    <w:rsid w:val="00DC54DA"/>
    <w:rsid w:val="00DD0F6C"/>
    <w:rsid w:val="00DD44A8"/>
    <w:rsid w:val="00E410D6"/>
    <w:rsid w:val="00E710BD"/>
    <w:rsid w:val="00ED02EA"/>
    <w:rsid w:val="00F3036C"/>
    <w:rsid w:val="00F32B6A"/>
    <w:rsid w:val="00FB43B2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AF"/>
  </w:style>
  <w:style w:type="paragraph" w:styleId="a6">
    <w:name w:val="footer"/>
    <w:basedOn w:val="a"/>
    <w:link w:val="a7"/>
    <w:uiPriority w:val="99"/>
    <w:semiHidden/>
    <w:unhideWhenUsed/>
    <w:rsid w:val="0072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78AF"/>
  </w:style>
  <w:style w:type="paragraph" w:styleId="a8">
    <w:name w:val="Balloon Text"/>
    <w:basedOn w:val="a"/>
    <w:link w:val="a9"/>
    <w:uiPriority w:val="99"/>
    <w:semiHidden/>
    <w:unhideWhenUsed/>
    <w:rsid w:val="00E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4B98FF"/>
      </a:accent1>
      <a:accent2>
        <a:srgbClr val="2B71FF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73D6F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3A9-9BD2-49DE-9FAB-705477A3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21</cp:revision>
  <dcterms:created xsi:type="dcterms:W3CDTF">2010-08-12T07:42:00Z</dcterms:created>
  <dcterms:modified xsi:type="dcterms:W3CDTF">2016-06-07T08:44:00Z</dcterms:modified>
</cp:coreProperties>
</file>