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E3" w:rsidRDefault="00AF6EE3" w:rsidP="00AF6EE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Отдел образования, спорта и туризма</w:t>
      </w:r>
    </w:p>
    <w:p w:rsidR="00AF6EE3" w:rsidRDefault="00AF6EE3" w:rsidP="00AF6EE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администрации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</w:p>
    <w:p w:rsidR="00AF6EE3" w:rsidRDefault="00AF6EE3" w:rsidP="00AF6EE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 и молодежи</w:t>
      </w:r>
    </w:p>
    <w:p w:rsidR="00AF6EE3" w:rsidRDefault="00AF6EE3" w:rsidP="00AF6EE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Сценарий</w:t>
      </w: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игровой программы </w:t>
      </w: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«ВЕСЕЛЫЙ МАРАФОН»</w:t>
      </w: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</w:p>
    <w:p w:rsidR="00AF6EE3" w:rsidRDefault="00AF6EE3" w:rsidP="00AF6E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Дулуб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И.С.,</w:t>
      </w:r>
    </w:p>
    <w:p w:rsidR="00AF6EE3" w:rsidRDefault="00AF6EE3" w:rsidP="00AF6EE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культорганизатор</w:t>
      </w:r>
      <w:proofErr w:type="spellEnd"/>
    </w:p>
    <w:p w:rsidR="00AF6EE3" w:rsidRDefault="00AF6EE3" w:rsidP="00AF6EE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F6EE3" w:rsidRDefault="00AF6EE3" w:rsidP="00AF6EE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Место проведения:</w:t>
      </w:r>
    </w:p>
    <w:p w:rsidR="00AF6EE3" w:rsidRDefault="00AF6EE3" w:rsidP="00AF6EE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</w:t>
      </w:r>
    </w:p>
    <w:p w:rsidR="00AF6EE3" w:rsidRDefault="00AF6EE3" w:rsidP="00AF6EE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 молодежи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», 2019 г.</w:t>
      </w:r>
    </w:p>
    <w:p w:rsidR="00AF6EE3" w:rsidRDefault="00AF6EE3" w:rsidP="00AF6EE3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F6EE3" w:rsidRDefault="00AF6EE3" w:rsidP="00AF6EE3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F6EE3" w:rsidRDefault="00AF6EE3" w:rsidP="00AF6EE3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F6EE3" w:rsidRDefault="00AF6EE3" w:rsidP="00AF6EE3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F6EE3" w:rsidRDefault="00AF6EE3" w:rsidP="00AF6EE3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F6EE3" w:rsidRDefault="00AF6EE3" w:rsidP="00AF6E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Гомель, 2019</w:t>
      </w:r>
    </w:p>
    <w:p w:rsidR="00544239" w:rsidRDefault="00544239" w:rsidP="0054423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Цель - </w:t>
      </w:r>
      <w:r w:rsidRPr="00AF6F03">
        <w:rPr>
          <w:rFonts w:ascii="Times New Roman" w:hAnsi="Times New Roman" w:cs="Times New Roman"/>
          <w:sz w:val="28"/>
          <w:szCs w:val="28"/>
        </w:rPr>
        <w:t>организовать содержательный и эмоционально насыщенный досуг для детей.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544239" w:rsidRPr="00AF6F03" w:rsidRDefault="00DE71D3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у</w:t>
      </w:r>
      <w:r w:rsidR="00544239" w:rsidRPr="00AF6F03">
        <w:rPr>
          <w:rFonts w:ascii="Times New Roman" w:hAnsi="Times New Roman" w:cs="Times New Roman"/>
          <w:sz w:val="28"/>
          <w:szCs w:val="28"/>
        </w:rPr>
        <w:t>крепление дружеских взаимоотношений;</w:t>
      </w:r>
    </w:p>
    <w:p w:rsidR="00544239" w:rsidRPr="00AF6F03" w:rsidRDefault="00DE71D3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о</w:t>
      </w:r>
      <w:r w:rsidR="00544239" w:rsidRPr="00AF6F03">
        <w:rPr>
          <w:rFonts w:ascii="Times New Roman" w:hAnsi="Times New Roman" w:cs="Times New Roman"/>
          <w:sz w:val="28"/>
          <w:szCs w:val="28"/>
        </w:rPr>
        <w:t>рганизация интересного досуга;</w:t>
      </w:r>
    </w:p>
    <w:p w:rsidR="00544239" w:rsidRPr="00AF6F03" w:rsidRDefault="00DE71D3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с</w:t>
      </w:r>
      <w:r w:rsidR="00544239" w:rsidRPr="00AF6F03">
        <w:rPr>
          <w:rFonts w:ascii="Times New Roman" w:hAnsi="Times New Roman" w:cs="Times New Roman"/>
          <w:sz w:val="28"/>
          <w:szCs w:val="28"/>
        </w:rPr>
        <w:t>тимулирование творческой активности;</w:t>
      </w:r>
    </w:p>
    <w:p w:rsidR="00544239" w:rsidRPr="00AF6F03" w:rsidRDefault="00DE71D3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р</w:t>
      </w:r>
      <w:r w:rsidR="00544239" w:rsidRPr="00AF6F03">
        <w:rPr>
          <w:rFonts w:ascii="Times New Roman" w:hAnsi="Times New Roman" w:cs="Times New Roman"/>
          <w:sz w:val="28"/>
          <w:szCs w:val="28"/>
        </w:rPr>
        <w:t>азвитие внимания, воображения, умения общаться в коллективе.</w:t>
      </w:r>
    </w:p>
    <w:p w:rsidR="00AF6EE3" w:rsidRPr="00AF6F03" w:rsidRDefault="00AF6EE3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EE3" w:rsidRPr="00AF6F03" w:rsidRDefault="00AF6EE3" w:rsidP="00AF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F6F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Возрастная категория:</w:t>
      </w:r>
      <w:r w:rsidRPr="00AF6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10-12 лет</w:t>
      </w:r>
    </w:p>
    <w:p w:rsidR="00AF6EE3" w:rsidRPr="00AF6F03" w:rsidRDefault="00AF6EE3" w:rsidP="00AF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F6EE3" w:rsidRPr="00AF6F03" w:rsidRDefault="00AF6EE3" w:rsidP="00AF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6F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Действующие лица: </w:t>
      </w:r>
      <w:r w:rsidRPr="00AF6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</w:t>
      </w:r>
    </w:p>
    <w:p w:rsidR="00AF6EE3" w:rsidRPr="00AF6F03" w:rsidRDefault="00AF6EE3" w:rsidP="00AF6EE3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F6EE3" w:rsidRPr="00AF6F03" w:rsidRDefault="00AF6EE3" w:rsidP="00DE71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AF6F03">
        <w:rPr>
          <w:rFonts w:ascii="Times New Roman" w:hAnsi="Times New Roman" w:cs="Times New Roman"/>
          <w:sz w:val="28"/>
          <w:szCs w:val="28"/>
        </w:rPr>
        <w:t>фонограммы детских песен, фонограммы для танцев «Вперёд четыре шага», «Если весело живётся, делай так…»,</w:t>
      </w:r>
    </w:p>
    <w:p w:rsidR="00AF6EE3" w:rsidRPr="00AF6F03" w:rsidRDefault="00AF6EE3" w:rsidP="00DE71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 xml:space="preserve">фонограммы мелодий для конкурсов (любые быстрые), пластиковые стаканчики, </w:t>
      </w:r>
      <w:r w:rsidR="00EC3450" w:rsidRPr="00AF6F03">
        <w:rPr>
          <w:rFonts w:ascii="Times New Roman" w:hAnsi="Times New Roman" w:cs="Times New Roman"/>
          <w:sz w:val="28"/>
          <w:szCs w:val="28"/>
        </w:rPr>
        <w:t>конфеты, удочки, рыба, бирки с номерами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03">
        <w:rPr>
          <w:rFonts w:ascii="Times New Roman" w:hAnsi="Times New Roman" w:cs="Times New Roman"/>
          <w:b/>
          <w:sz w:val="28"/>
          <w:szCs w:val="28"/>
        </w:rPr>
        <w:t>Ход мероприят</w:t>
      </w:r>
      <w:r w:rsidR="00AF6EE3" w:rsidRPr="00AF6F03">
        <w:rPr>
          <w:rFonts w:ascii="Times New Roman" w:hAnsi="Times New Roman" w:cs="Times New Roman"/>
          <w:b/>
          <w:sz w:val="28"/>
          <w:szCs w:val="28"/>
        </w:rPr>
        <w:t>ия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Здравствуйте, мои дорогие, маленькие и большие!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В шумном зале у нас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Шутки, игры, перепляс.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Здесь попляшут от души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Взрослые и малыши!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Как начнём сейчас потеху,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Стены задрожат от смеху!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Ну-ка дружно, ну-ка вместе: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Кто удачливее всех – поднимите руки вверх!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Кто умеет веселиться – маши руками нам как птица!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Кто здоровье бережёт – руку другу пусть пожмёт!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Кто с удачею на «ТЫ» - в ладоши хлопни РАЗ! ДВА! ТРИ!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А теперь давайте познакомимся.</w:t>
      </w:r>
    </w:p>
    <w:p w:rsidR="00AF6EE3" w:rsidRPr="00AF6F03" w:rsidRDefault="00AF6EE3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Игра на знакомство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«Я иду, иду, иду,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Друга я себе найду!»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Я иду, иду, иду,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lastRenderedPageBreak/>
        <w:t>Друга я себе найду.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i/>
          <w:iCs/>
          <w:sz w:val="28"/>
          <w:szCs w:val="28"/>
        </w:rPr>
        <w:t>(ведущий берёт любого ребёнка за руку)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Хочешь со мной дружить?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i/>
          <w:iCs/>
          <w:sz w:val="28"/>
          <w:szCs w:val="28"/>
        </w:rPr>
        <w:t>(идут вдвоём)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Мы идём, идём, идём.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Друга мы себе найдём.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i/>
          <w:iCs/>
          <w:sz w:val="28"/>
          <w:szCs w:val="28"/>
        </w:rPr>
        <w:t xml:space="preserve">(когда все дети будут держаться за </w:t>
      </w:r>
      <w:proofErr w:type="gramStart"/>
      <w:r w:rsidRPr="00AF6F03">
        <w:rPr>
          <w:rFonts w:ascii="Times New Roman" w:hAnsi="Times New Roman" w:cs="Times New Roman"/>
          <w:i/>
          <w:iCs/>
          <w:sz w:val="28"/>
          <w:szCs w:val="28"/>
        </w:rPr>
        <w:t>руки ,</w:t>
      </w:r>
      <w:proofErr w:type="gramEnd"/>
      <w:r w:rsidRPr="00AF6F03">
        <w:rPr>
          <w:rFonts w:ascii="Times New Roman" w:hAnsi="Times New Roman" w:cs="Times New Roman"/>
          <w:i/>
          <w:iCs/>
          <w:sz w:val="28"/>
          <w:szCs w:val="28"/>
        </w:rPr>
        <w:t xml:space="preserve"> ведущий говорит:)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Вот и мы, и ты, и я,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Вместе мы теперь семья!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Улыбнись тому, кто слева!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Улыбнись тому, кто справа!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Мы теперь одна семья,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куда ты, туда и я!</w:t>
      </w:r>
    </w:p>
    <w:p w:rsidR="00AF6EE3" w:rsidRPr="00AF6F03" w:rsidRDefault="00AF6EE3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Танец «Вперёд четыре шага»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Вы прекрасно танцевали!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 xml:space="preserve">Всех гостей </w:t>
      </w:r>
      <w:proofErr w:type="spellStart"/>
      <w:r w:rsidRPr="00AF6F03">
        <w:rPr>
          <w:rFonts w:ascii="Times New Roman" w:hAnsi="Times New Roman" w:cs="Times New Roman"/>
          <w:sz w:val="28"/>
          <w:szCs w:val="28"/>
        </w:rPr>
        <w:t>поудивляли</w:t>
      </w:r>
      <w:proofErr w:type="spellEnd"/>
      <w:r w:rsidRPr="00AF6F03">
        <w:rPr>
          <w:rFonts w:ascii="Times New Roman" w:hAnsi="Times New Roman" w:cs="Times New Roman"/>
          <w:sz w:val="28"/>
          <w:szCs w:val="28"/>
        </w:rPr>
        <w:t>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Всем спасибо! Молодцы!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 xml:space="preserve">Вы устали, </w:t>
      </w:r>
      <w:proofErr w:type="gramStart"/>
      <w:r w:rsidRPr="00AF6F03">
        <w:rPr>
          <w:rFonts w:ascii="Times New Roman" w:hAnsi="Times New Roman" w:cs="Times New Roman"/>
          <w:sz w:val="28"/>
          <w:szCs w:val="28"/>
        </w:rPr>
        <w:t>посидите ,</w:t>
      </w:r>
      <w:proofErr w:type="gramEnd"/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Но игру не пропустите.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Предлагаю поиграть,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Чтобы удаль и сноровку показать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Игра «Под колпаком»</w:t>
      </w: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AF6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 xml:space="preserve">У каждого из вас в руках пластиковый стаканчик. На стуле лежат конфеты. Ваша задача успеть накрыть конфету </w:t>
      </w:r>
      <w:proofErr w:type="gramStart"/>
      <w:r w:rsidRPr="00AF6F03">
        <w:rPr>
          <w:rFonts w:ascii="Times New Roman" w:hAnsi="Times New Roman" w:cs="Times New Roman"/>
          <w:sz w:val="28"/>
          <w:szCs w:val="28"/>
        </w:rPr>
        <w:t>стаканчиком ,</w:t>
      </w:r>
      <w:proofErr w:type="gramEnd"/>
      <w:r w:rsidRPr="00AF6F03">
        <w:rPr>
          <w:rFonts w:ascii="Times New Roman" w:hAnsi="Times New Roman" w:cs="Times New Roman"/>
          <w:sz w:val="28"/>
          <w:szCs w:val="28"/>
        </w:rPr>
        <w:t xml:space="preserve"> после того, как музыка затихнет. Опоздавший выбывает из игры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 xml:space="preserve">Игра - </w:t>
      </w:r>
      <w:proofErr w:type="spellStart"/>
      <w:r w:rsidRPr="00AF6F03">
        <w:rPr>
          <w:rFonts w:ascii="Times New Roman" w:hAnsi="Times New Roman" w:cs="Times New Roman"/>
          <w:b/>
          <w:bCs/>
          <w:sz w:val="28"/>
          <w:szCs w:val="28"/>
        </w:rPr>
        <w:t>кричалка</w:t>
      </w:r>
      <w:proofErr w:type="spellEnd"/>
      <w:r w:rsidRPr="00AF6F03">
        <w:rPr>
          <w:rFonts w:ascii="Times New Roman" w:hAnsi="Times New Roman" w:cs="Times New Roman"/>
          <w:b/>
          <w:bCs/>
          <w:sz w:val="28"/>
          <w:szCs w:val="28"/>
        </w:rPr>
        <w:t xml:space="preserve"> «Ура!»</w:t>
      </w: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Интересно, а слово «УРА!» вежливое или нет?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Это, конечно, весёлое слово.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Крикнул его и веселье готово!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Но есть такие ситуации,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Когда кричать его не надо и стараться вам.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Давайте вместе, братцы, рассмотрим эти ситуации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Сегодня бабушка добра. Она печёт пирог… </w:t>
      </w:r>
      <w:r w:rsidRPr="00AF6F03">
        <w:rPr>
          <w:rFonts w:ascii="Times New Roman" w:hAnsi="Times New Roman" w:cs="Times New Roman"/>
          <w:b/>
          <w:bCs/>
          <w:sz w:val="28"/>
          <w:szCs w:val="28"/>
        </w:rPr>
        <w:t>(«УРА!»)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Вот на пути у вас гора. Вы с горки съехали… </w:t>
      </w:r>
      <w:r w:rsidRPr="00AF6F03">
        <w:rPr>
          <w:rFonts w:ascii="Times New Roman" w:hAnsi="Times New Roman" w:cs="Times New Roman"/>
          <w:b/>
          <w:bCs/>
          <w:sz w:val="28"/>
          <w:szCs w:val="28"/>
        </w:rPr>
        <w:t>(«УРА!»)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Разбудит мама в 5 утра, кричать вам хочется…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 xml:space="preserve">Солнце, летняя жара, </w:t>
      </w:r>
      <w:proofErr w:type="gramStart"/>
      <w:r w:rsidRPr="00AF6F0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F6F03">
        <w:rPr>
          <w:rFonts w:ascii="Times New Roman" w:hAnsi="Times New Roman" w:cs="Times New Roman"/>
          <w:sz w:val="28"/>
          <w:szCs w:val="28"/>
        </w:rPr>
        <w:t xml:space="preserve"> едем к морю все… </w:t>
      </w:r>
      <w:r w:rsidRPr="00AF6F03">
        <w:rPr>
          <w:rFonts w:ascii="Times New Roman" w:hAnsi="Times New Roman" w:cs="Times New Roman"/>
          <w:b/>
          <w:bCs/>
          <w:sz w:val="28"/>
          <w:szCs w:val="28"/>
        </w:rPr>
        <w:t>(«УРА!»)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Футбол! Футбол! Идёи игра, соперник гол забил…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Укол вам ставит медсестра. Кричать вам хочется…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Настала школьная пора. Все за учебники…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Игра «Ловись, рыбка, большая и маленькая!»</w:t>
      </w: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В забаве этой важен труд.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При нём усилие, сноровка.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Победа ждёт здесь только тех, кто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Наловит рыбки больше всех!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Задача участников-рыболовов наловить как можно больше рыбы. У кого улов больше, тот и победит!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Ну-ка, друзья, мне все помогайте,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Хором дружно отвечайте: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Знают Петя и Алёна, что банан всегда…сладкий.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На столе лимончик гладкий, а на вкус он очень…кислый.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Огурец возьми любой, он по цвету… зелёный.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F6F03">
        <w:rPr>
          <w:rFonts w:ascii="Times New Roman" w:hAnsi="Times New Roman" w:cs="Times New Roman"/>
          <w:sz w:val="28"/>
          <w:szCs w:val="28"/>
        </w:rPr>
        <w:t>Сухофрукт</w:t>
      </w:r>
      <w:proofErr w:type="spellEnd"/>
      <w:r w:rsidRPr="00AF6F03">
        <w:rPr>
          <w:rFonts w:ascii="Times New Roman" w:hAnsi="Times New Roman" w:cs="Times New Roman"/>
          <w:sz w:val="28"/>
          <w:szCs w:val="28"/>
        </w:rPr>
        <w:t xml:space="preserve"> полезен очень, посмотри какой </w:t>
      </w:r>
      <w:proofErr w:type="gramStart"/>
      <w:r w:rsidRPr="00AF6F03">
        <w:rPr>
          <w:rFonts w:ascii="Times New Roman" w:hAnsi="Times New Roman" w:cs="Times New Roman"/>
          <w:sz w:val="28"/>
          <w:szCs w:val="28"/>
        </w:rPr>
        <w:t>он….</w:t>
      </w:r>
      <w:proofErr w:type="gramEnd"/>
      <w:r w:rsidRPr="00AF6F03">
        <w:rPr>
          <w:rFonts w:ascii="Times New Roman" w:hAnsi="Times New Roman" w:cs="Times New Roman"/>
          <w:sz w:val="28"/>
          <w:szCs w:val="28"/>
        </w:rPr>
        <w:t xml:space="preserve"> сухой.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Его не съешь, как лист капустный, острый перец очень…горький.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Снег весной повсюду талый, он на солнце ярко… белый.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Игра «Самый ловкий»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А вот и новая игра, нелёгкое задание.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За дело взяться нам пора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И проявить старание.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4239" w:rsidRPr="00AF6F03" w:rsidRDefault="00544239" w:rsidP="00AF6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На спине у каждого участника прикреплён номер. Задача игроков – увидеть номер соперника. Кто первым увидит и назовёт номер соперника, тот и победит. Нельзя трогать друг друга руками.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544239" w:rsidRPr="00AF6F03" w:rsidRDefault="00544239" w:rsidP="00544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t>Много праздников народных, </w:t>
      </w:r>
      <w:r w:rsidRPr="00AF6F03">
        <w:rPr>
          <w:rFonts w:ascii="Times New Roman" w:hAnsi="Times New Roman" w:cs="Times New Roman"/>
          <w:sz w:val="28"/>
          <w:szCs w:val="28"/>
        </w:rPr>
        <w:br/>
        <w:t>Много песен хороводных, </w:t>
      </w:r>
      <w:r w:rsidRPr="00AF6F03">
        <w:rPr>
          <w:rFonts w:ascii="Times New Roman" w:hAnsi="Times New Roman" w:cs="Times New Roman"/>
          <w:sz w:val="28"/>
          <w:szCs w:val="28"/>
        </w:rPr>
        <w:br/>
      </w:r>
      <w:r w:rsidRPr="00AF6F03">
        <w:rPr>
          <w:rFonts w:ascii="Times New Roman" w:hAnsi="Times New Roman" w:cs="Times New Roman"/>
          <w:sz w:val="28"/>
          <w:szCs w:val="28"/>
        </w:rPr>
        <w:lastRenderedPageBreak/>
        <w:t>Громче, музыка, играй! </w:t>
      </w:r>
      <w:r w:rsidRPr="00AF6F03">
        <w:rPr>
          <w:rFonts w:ascii="Times New Roman" w:hAnsi="Times New Roman" w:cs="Times New Roman"/>
          <w:sz w:val="28"/>
          <w:szCs w:val="28"/>
        </w:rPr>
        <w:br/>
        <w:t>Всех на танец собирай! </w:t>
      </w: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3">
        <w:rPr>
          <w:rFonts w:ascii="Times New Roman" w:hAnsi="Times New Roman" w:cs="Times New Roman"/>
          <w:sz w:val="28"/>
          <w:szCs w:val="28"/>
        </w:rPr>
        <w:br/>
      </w:r>
      <w:r w:rsidRPr="00AF6F0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Исполняется танец «</w:t>
      </w:r>
      <w:r w:rsidRPr="00AF6F03">
        <w:rPr>
          <w:rFonts w:ascii="Times New Roman" w:hAnsi="Times New Roman" w:cs="Times New Roman"/>
          <w:b/>
          <w:bCs/>
          <w:sz w:val="28"/>
          <w:szCs w:val="28"/>
        </w:rPr>
        <w:t>Если весело живется, делай так...»</w:t>
      </w:r>
    </w:p>
    <w:p w:rsidR="00544239" w:rsidRPr="00AF6F03" w:rsidRDefault="00544239" w:rsidP="00544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39" w:rsidRPr="00AF6F03" w:rsidRDefault="00DE71D3" w:rsidP="00544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03">
        <w:rPr>
          <w:rFonts w:ascii="Times New Roman" w:hAnsi="Times New Roman" w:cs="Times New Roman"/>
          <w:b/>
          <w:bCs/>
          <w:sz w:val="28"/>
          <w:szCs w:val="28"/>
        </w:rPr>
        <w:t>КОНЕЦ</w:t>
      </w:r>
    </w:p>
    <w:p w:rsidR="00E70137" w:rsidRDefault="00E70137">
      <w:bookmarkStart w:id="0" w:name="_GoBack"/>
      <w:bookmarkEnd w:id="0"/>
    </w:p>
    <w:sectPr w:rsidR="00E7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239"/>
    <w:rsid w:val="00544239"/>
    <w:rsid w:val="00AF6EE3"/>
    <w:rsid w:val="00AF6F03"/>
    <w:rsid w:val="00DE71D3"/>
    <w:rsid w:val="00E70137"/>
    <w:rsid w:val="00E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F154D-A846-4723-8417-85CD788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239"/>
    <w:rPr>
      <w:i/>
      <w:iCs/>
    </w:rPr>
  </w:style>
  <w:style w:type="paragraph" w:styleId="a4">
    <w:name w:val="No Spacing"/>
    <w:uiPriority w:val="1"/>
    <w:qFormat/>
    <w:rsid w:val="00544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4</cp:revision>
  <dcterms:created xsi:type="dcterms:W3CDTF">2019-06-11T14:21:00Z</dcterms:created>
  <dcterms:modified xsi:type="dcterms:W3CDTF">2019-09-25T06:48:00Z</dcterms:modified>
</cp:coreProperties>
</file>