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BB2" w:rsidRPr="00426F90" w:rsidRDefault="00F27BB2" w:rsidP="00F27BB2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36"/>
          <w:szCs w:val="32"/>
          <w:lang w:eastAsia="ru-RU"/>
          <w14:cntxtAlts/>
        </w:rPr>
      </w:pPr>
      <w:r w:rsidRPr="00426F90">
        <w:rPr>
          <w:rFonts w:ascii="Georgia" w:eastAsia="Times New Roman" w:hAnsi="Georgia" w:cs="Times New Roman"/>
          <w:b/>
          <w:bCs/>
          <w:kern w:val="28"/>
          <w:sz w:val="36"/>
          <w:szCs w:val="32"/>
          <w:lang w:eastAsia="ru-RU"/>
          <w14:cntxtAlts/>
        </w:rPr>
        <w:t xml:space="preserve">Учреждение образования </w:t>
      </w:r>
    </w:p>
    <w:p w:rsidR="00F27BB2" w:rsidRPr="00426F90" w:rsidRDefault="00F27BB2" w:rsidP="00F27BB2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36"/>
          <w:szCs w:val="32"/>
          <w:lang w:eastAsia="ru-RU"/>
          <w14:cntxtAlts/>
        </w:rPr>
      </w:pPr>
      <w:r w:rsidRPr="00426F90">
        <w:rPr>
          <w:rFonts w:ascii="Georgia" w:eastAsia="Times New Roman" w:hAnsi="Georgia" w:cs="Times New Roman"/>
          <w:b/>
          <w:bCs/>
          <w:kern w:val="28"/>
          <w:sz w:val="36"/>
          <w:szCs w:val="32"/>
          <w:lang w:eastAsia="ru-RU"/>
          <w14:cntxtAlts/>
        </w:rPr>
        <w:t xml:space="preserve">«Гомельский государственный </w:t>
      </w:r>
    </w:p>
    <w:p w:rsidR="00F27BB2" w:rsidRPr="00426F90" w:rsidRDefault="00F27BB2" w:rsidP="00F27BB2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36"/>
          <w:szCs w:val="32"/>
          <w:lang w:eastAsia="ru-RU"/>
          <w14:cntxtAlts/>
        </w:rPr>
      </w:pPr>
      <w:r w:rsidRPr="00426F90">
        <w:rPr>
          <w:rFonts w:ascii="Georgia" w:eastAsia="Times New Roman" w:hAnsi="Georgia" w:cs="Times New Roman"/>
          <w:b/>
          <w:bCs/>
          <w:kern w:val="28"/>
          <w:sz w:val="36"/>
          <w:szCs w:val="32"/>
          <w:lang w:eastAsia="ru-RU"/>
          <w14:cntxtAlts/>
        </w:rPr>
        <w:t xml:space="preserve">областной Дворец творчества </w:t>
      </w:r>
    </w:p>
    <w:p w:rsidR="00F27BB2" w:rsidRDefault="00F27BB2" w:rsidP="00F27BB2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36"/>
          <w:szCs w:val="32"/>
          <w:lang w:eastAsia="ru-RU"/>
          <w14:cntxtAlts/>
        </w:rPr>
      </w:pPr>
      <w:r w:rsidRPr="00426F90">
        <w:rPr>
          <w:rFonts w:ascii="Georgia" w:eastAsia="Times New Roman" w:hAnsi="Georgia" w:cs="Times New Roman"/>
          <w:b/>
          <w:bCs/>
          <w:kern w:val="28"/>
          <w:sz w:val="36"/>
          <w:szCs w:val="32"/>
          <w:lang w:eastAsia="ru-RU"/>
          <w14:cntxtAlts/>
        </w:rPr>
        <w:t>детей и молодежи»</w:t>
      </w:r>
    </w:p>
    <w:p w:rsidR="00F27BB2" w:rsidRDefault="00F27BB2" w:rsidP="00F27BB2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36"/>
          <w:szCs w:val="32"/>
          <w:lang w:eastAsia="ru-RU"/>
          <w14:cntxtAlts/>
        </w:rPr>
      </w:pPr>
    </w:p>
    <w:p w:rsidR="00F27BB2" w:rsidRDefault="00F27BB2" w:rsidP="00F27BB2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36"/>
          <w:szCs w:val="32"/>
          <w:lang w:eastAsia="ru-RU"/>
          <w14:cntxtAlts/>
        </w:rPr>
      </w:pPr>
    </w:p>
    <w:p w:rsidR="00F27BB2" w:rsidRPr="00426F90" w:rsidRDefault="00F27BB2" w:rsidP="00F27BB2">
      <w:pPr>
        <w:widowControl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kern w:val="28"/>
          <w:sz w:val="36"/>
          <w:szCs w:val="32"/>
          <w:lang w:eastAsia="ru-RU"/>
          <w14:cntxtAlts/>
        </w:rPr>
      </w:pPr>
      <w:r>
        <w:rPr>
          <w:rFonts w:ascii="Georgia" w:eastAsia="Times New Roman" w:hAnsi="Georgia" w:cs="Times New Roman"/>
          <w:b/>
          <w:bCs/>
          <w:noProof/>
          <w:kern w:val="28"/>
          <w:sz w:val="36"/>
          <w:szCs w:val="32"/>
          <w:lang w:eastAsia="ru-RU"/>
        </w:rPr>
        <w:drawing>
          <wp:inline distT="0" distB="0" distL="0" distR="0">
            <wp:extent cx="6400800" cy="4667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ulting-clipart-CLIPART_OF_31983_SMJPG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74"/>
                    <a:stretch/>
                  </pic:blipFill>
                  <pic:spPr bwMode="auto">
                    <a:xfrm>
                      <a:off x="0" y="0"/>
                      <a:ext cx="6397381" cy="46647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0B21" w:rsidRDefault="00790B21" w:rsidP="00F27BB2">
      <w:pPr>
        <w:shd w:val="clear" w:color="auto" w:fill="FFFFFF"/>
        <w:spacing w:before="120" w:after="120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72"/>
          <w:szCs w:val="20"/>
          <w:lang w:eastAsia="ru-RU"/>
        </w:rPr>
      </w:pPr>
    </w:p>
    <w:p w:rsidR="00F27BB2" w:rsidRPr="00F27BB2" w:rsidRDefault="00F27BB2" w:rsidP="00F27BB2">
      <w:pPr>
        <w:shd w:val="clear" w:color="auto" w:fill="FFFFFF"/>
        <w:spacing w:before="120" w:after="120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72"/>
          <w:szCs w:val="20"/>
          <w:lang w:eastAsia="ru-RU"/>
        </w:rPr>
      </w:pPr>
      <w:r w:rsidRPr="00F27BB2">
        <w:rPr>
          <w:rFonts w:ascii="Georgia" w:eastAsia="Times New Roman" w:hAnsi="Georgia" w:cs="Times New Roman"/>
          <w:b/>
          <w:bCs/>
          <w:kern w:val="36"/>
          <w:sz w:val="72"/>
          <w:szCs w:val="20"/>
          <w:lang w:eastAsia="ru-RU"/>
        </w:rPr>
        <w:t>Как развивать и совершенствовать умение критически мыслить</w:t>
      </w:r>
    </w:p>
    <w:p w:rsidR="00790B21" w:rsidRDefault="00F27BB2" w:rsidP="00790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90B21">
        <w:rPr>
          <w:rFonts w:ascii="Times New Roman" w:hAnsi="Times New Roman" w:cs="Times New Roman"/>
          <w:sz w:val="30"/>
          <w:szCs w:val="30"/>
        </w:rPr>
        <w:lastRenderedPageBreak/>
        <w:t>Последнее время на слуху все чаще такое понятие, как критическое мышление. Что это такое и зачем оно нам нужно? И почему так много внимания в различных ис</w:t>
      </w:r>
      <w:r w:rsidR="00790B21">
        <w:rPr>
          <w:rFonts w:ascii="Times New Roman" w:hAnsi="Times New Roman" w:cs="Times New Roman"/>
          <w:sz w:val="30"/>
          <w:szCs w:val="30"/>
        </w:rPr>
        <w:t>с</w:t>
      </w:r>
      <w:r w:rsidRPr="00790B21">
        <w:rPr>
          <w:rFonts w:ascii="Times New Roman" w:hAnsi="Times New Roman" w:cs="Times New Roman"/>
          <w:sz w:val="30"/>
          <w:szCs w:val="30"/>
        </w:rPr>
        <w:t>ледованиях и статьях уделяется этой теме?</w:t>
      </w:r>
    </w:p>
    <w:p w:rsidR="00F27BB2" w:rsidRPr="00790B21" w:rsidRDefault="00F27BB2" w:rsidP="00790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90B21">
        <w:rPr>
          <w:rFonts w:ascii="Times New Roman" w:hAnsi="Times New Roman" w:cs="Times New Roman"/>
          <w:sz w:val="30"/>
          <w:szCs w:val="30"/>
        </w:rPr>
        <w:t>Умение критически мыслить сегодня так популярно и необходимо неспроста, ведь оно вошло в</w:t>
      </w:r>
      <w:r w:rsidR="00790B21">
        <w:rPr>
          <w:rFonts w:ascii="Times New Roman" w:hAnsi="Times New Roman" w:cs="Times New Roman"/>
          <w:sz w:val="30"/>
          <w:szCs w:val="30"/>
        </w:rPr>
        <w:t xml:space="preserve"> </w:t>
      </w:r>
      <w:hyperlink r:id="rId6" w:history="1">
        <w:r w:rsidRPr="00790B21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10</w:t>
        </w:r>
      </w:hyperlink>
      <w:r w:rsidR="00790B21">
        <w:rPr>
          <w:rFonts w:ascii="Times New Roman" w:hAnsi="Times New Roman" w:cs="Times New Roman"/>
          <w:sz w:val="30"/>
          <w:szCs w:val="30"/>
        </w:rPr>
        <w:t xml:space="preserve"> </w:t>
      </w:r>
      <w:hyperlink r:id="rId7" w:history="1">
        <w:r w:rsidRPr="00790B21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профессиональных навыков, которые станут самыми востребованными</w:t>
        </w:r>
      </w:hyperlink>
      <w:r w:rsidR="00790B21">
        <w:rPr>
          <w:rFonts w:ascii="Times New Roman" w:hAnsi="Times New Roman" w:cs="Times New Roman"/>
          <w:sz w:val="30"/>
          <w:szCs w:val="30"/>
        </w:rPr>
        <w:t xml:space="preserve"> </w:t>
      </w:r>
      <w:hyperlink r:id="rId8" w:history="1">
        <w:r w:rsidRPr="00790B21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в 2020-ом году</w:t>
        </w:r>
      </w:hyperlink>
      <w:r w:rsidRPr="00790B21">
        <w:rPr>
          <w:rFonts w:ascii="Times New Roman" w:hAnsi="Times New Roman" w:cs="Times New Roman"/>
          <w:sz w:val="30"/>
          <w:szCs w:val="30"/>
        </w:rPr>
        <w:t>.</w:t>
      </w:r>
    </w:p>
    <w:p w:rsidR="00F27BB2" w:rsidRPr="00790B21" w:rsidRDefault="00790B21" w:rsidP="00790B2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90B21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163F2C86" wp14:editId="109BCE20">
            <wp:simplePos x="0" y="0"/>
            <wp:positionH relativeFrom="margin">
              <wp:posOffset>1025525</wp:posOffset>
            </wp:positionH>
            <wp:positionV relativeFrom="margin">
              <wp:posOffset>1476375</wp:posOffset>
            </wp:positionV>
            <wp:extent cx="4419600" cy="3314700"/>
            <wp:effectExtent l="0" t="0" r="0" b="0"/>
            <wp:wrapSquare wrapText="bothSides"/>
            <wp:docPr id="2" name="Рисунок 2" descr="http://kariera.by/content/docs/12743800_569086139922703_47130682927349500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riera.by/content/docs/12743800_569086139922703_4713068292734950004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7BB2" w:rsidRPr="00790B21" w:rsidRDefault="00790B21" w:rsidP="00790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Критическое мышление –</w:t>
      </w:r>
      <w:r w:rsidR="00F27BB2" w:rsidRPr="00790B21">
        <w:rPr>
          <w:rFonts w:ascii="Times New Roman" w:hAnsi="Times New Roman" w:cs="Times New Roman"/>
          <w:sz w:val="30"/>
          <w:szCs w:val="30"/>
        </w:rPr>
        <w:t xml:space="preserve"> это такой тип мышления, который помогает человеку перерабатывать и анализировать полученную информацию, формировать к ней собственное отношение и, как следствие, корректно принимать решения. Некоторые люди думают, что мыслить критически означает все подвергать сомнению, постоянно все критиковать и не доверять никакой информации. Но это не совсем так. Навык критически </w:t>
      </w:r>
      <w:proofErr w:type="gramStart"/>
      <w:r w:rsidR="00F27BB2" w:rsidRPr="00790B21">
        <w:rPr>
          <w:rFonts w:ascii="Times New Roman" w:hAnsi="Times New Roman" w:cs="Times New Roman"/>
          <w:sz w:val="30"/>
          <w:szCs w:val="30"/>
        </w:rPr>
        <w:t>мыслить можно назвать</w:t>
      </w:r>
      <w:proofErr w:type="gramEnd"/>
      <w:r w:rsidR="00F27BB2" w:rsidRPr="00790B21">
        <w:rPr>
          <w:rFonts w:ascii="Times New Roman" w:hAnsi="Times New Roman" w:cs="Times New Roman"/>
          <w:sz w:val="30"/>
          <w:szCs w:val="30"/>
        </w:rPr>
        <w:t xml:space="preserve"> своеобразным искусством глубокого анализа информации и возможностью развивать свои мыслительные способности, то есть думать не больше, а лучше и более качественно.</w:t>
      </w:r>
    </w:p>
    <w:p w:rsidR="00F27BB2" w:rsidRPr="00790B21" w:rsidRDefault="00F27BB2" w:rsidP="00AD5B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90B21">
        <w:rPr>
          <w:rFonts w:ascii="Times New Roman" w:hAnsi="Times New Roman" w:cs="Times New Roman"/>
          <w:sz w:val="30"/>
          <w:szCs w:val="30"/>
        </w:rPr>
        <w:t xml:space="preserve">Благодаря способности критически мыслить можно научиться </w:t>
      </w:r>
      <w:proofErr w:type="gramStart"/>
      <w:r w:rsidRPr="00790B21">
        <w:rPr>
          <w:rFonts w:ascii="Times New Roman" w:hAnsi="Times New Roman" w:cs="Times New Roman"/>
          <w:sz w:val="30"/>
          <w:szCs w:val="30"/>
        </w:rPr>
        <w:t>правильно</w:t>
      </w:r>
      <w:proofErr w:type="gramEnd"/>
      <w:r w:rsidRPr="00790B21">
        <w:rPr>
          <w:rFonts w:ascii="Times New Roman" w:hAnsi="Times New Roman" w:cs="Times New Roman"/>
          <w:sz w:val="30"/>
          <w:szCs w:val="30"/>
        </w:rPr>
        <w:t xml:space="preserve"> интерпретировать чужие суждения, избежать манипулирования, а</w:t>
      </w:r>
      <w:r w:rsidR="00AD5B8D">
        <w:rPr>
          <w:rFonts w:ascii="Times New Roman" w:hAnsi="Times New Roman" w:cs="Times New Roman"/>
          <w:sz w:val="30"/>
          <w:szCs w:val="30"/>
        </w:rPr>
        <w:t xml:space="preserve"> </w:t>
      </w:r>
      <w:r w:rsidRPr="00790B21">
        <w:rPr>
          <w:rFonts w:ascii="Times New Roman" w:hAnsi="Times New Roman" w:cs="Times New Roman"/>
          <w:sz w:val="30"/>
          <w:szCs w:val="30"/>
        </w:rPr>
        <w:t>также аргументированно отстаивать свою точку зрения. </w:t>
      </w:r>
    </w:p>
    <w:p w:rsidR="00F27BB2" w:rsidRPr="00790B21" w:rsidRDefault="00F27BB2" w:rsidP="00AD5B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90B21">
        <w:rPr>
          <w:rFonts w:ascii="Times New Roman" w:hAnsi="Times New Roman" w:cs="Times New Roman"/>
          <w:sz w:val="30"/>
          <w:szCs w:val="30"/>
        </w:rPr>
        <w:t>Итак, что же нужно делать для того, чтобы</w:t>
      </w:r>
      <w:r w:rsidR="00AD5B8D">
        <w:rPr>
          <w:rFonts w:ascii="Times New Roman" w:hAnsi="Times New Roman" w:cs="Times New Roman"/>
          <w:sz w:val="30"/>
          <w:szCs w:val="30"/>
        </w:rPr>
        <w:t xml:space="preserve"> </w:t>
      </w:r>
      <w:r w:rsidRPr="00790B21">
        <w:rPr>
          <w:rFonts w:ascii="Times New Roman" w:hAnsi="Times New Roman" w:cs="Times New Roman"/>
          <w:sz w:val="30"/>
          <w:szCs w:val="30"/>
        </w:rPr>
        <w:t>постоянно развивать и совершенствовать умение критически мыслить? Есть несколько способов.</w:t>
      </w:r>
    </w:p>
    <w:p w:rsidR="00AD5B8D" w:rsidRDefault="00F27BB2" w:rsidP="00AD5B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D5B8D">
        <w:rPr>
          <w:rFonts w:ascii="Times New Roman" w:hAnsi="Times New Roman" w:cs="Times New Roman"/>
          <w:b/>
          <w:sz w:val="30"/>
          <w:szCs w:val="30"/>
        </w:rPr>
        <w:t>Проверять факты</w:t>
      </w:r>
      <w:r w:rsidR="00F12F5F">
        <w:rPr>
          <w:rFonts w:ascii="Times New Roman" w:hAnsi="Times New Roman" w:cs="Times New Roman"/>
          <w:b/>
          <w:sz w:val="30"/>
          <w:szCs w:val="30"/>
        </w:rPr>
        <w:t xml:space="preserve"> и распознавать </w:t>
      </w:r>
      <w:proofErr w:type="spellStart"/>
      <w:r w:rsidR="00F12F5F">
        <w:rPr>
          <w:rFonts w:ascii="Times New Roman" w:hAnsi="Times New Roman" w:cs="Times New Roman"/>
          <w:b/>
          <w:sz w:val="30"/>
          <w:szCs w:val="30"/>
        </w:rPr>
        <w:t>фейки</w:t>
      </w:r>
      <w:proofErr w:type="spellEnd"/>
    </w:p>
    <w:p w:rsidR="00F27BB2" w:rsidRPr="00790B21" w:rsidRDefault="00F27BB2" w:rsidP="00AD5B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90B21">
        <w:rPr>
          <w:rFonts w:ascii="Times New Roman" w:hAnsi="Times New Roman" w:cs="Times New Roman"/>
          <w:sz w:val="30"/>
          <w:szCs w:val="30"/>
        </w:rPr>
        <w:t xml:space="preserve">Не нужно воспринимать любую входящую информацию как единственную правдивую до тех пор, пока самостоятельно не исследовали этот вопрос. Для проверки фактов лучше искать подтверждение информации из нескольких независимых источников. А под </w:t>
      </w:r>
      <w:proofErr w:type="spellStart"/>
      <w:r w:rsidRPr="00790B21">
        <w:rPr>
          <w:rFonts w:ascii="Times New Roman" w:hAnsi="Times New Roman" w:cs="Times New Roman"/>
          <w:sz w:val="30"/>
          <w:szCs w:val="30"/>
        </w:rPr>
        <w:t>фейками</w:t>
      </w:r>
      <w:proofErr w:type="spellEnd"/>
      <w:r w:rsidRPr="00790B21">
        <w:rPr>
          <w:rFonts w:ascii="Times New Roman" w:hAnsi="Times New Roman" w:cs="Times New Roman"/>
          <w:sz w:val="30"/>
          <w:szCs w:val="30"/>
        </w:rPr>
        <w:t xml:space="preserve"> нужно подразумевать не только </w:t>
      </w:r>
      <w:proofErr w:type="spellStart"/>
      <w:r w:rsidRPr="00790B21">
        <w:rPr>
          <w:rFonts w:ascii="Times New Roman" w:hAnsi="Times New Roman" w:cs="Times New Roman"/>
          <w:sz w:val="30"/>
          <w:szCs w:val="30"/>
        </w:rPr>
        <w:t>псевдоновости</w:t>
      </w:r>
      <w:proofErr w:type="spellEnd"/>
      <w:r w:rsidRPr="00790B21">
        <w:rPr>
          <w:rFonts w:ascii="Times New Roman" w:hAnsi="Times New Roman" w:cs="Times New Roman"/>
          <w:sz w:val="30"/>
          <w:szCs w:val="30"/>
        </w:rPr>
        <w:t xml:space="preserve">, а также опечатки и технические </w:t>
      </w:r>
      <w:r w:rsidRPr="00790B21">
        <w:rPr>
          <w:rFonts w:ascii="Times New Roman" w:hAnsi="Times New Roman" w:cs="Times New Roman"/>
          <w:sz w:val="30"/>
          <w:szCs w:val="30"/>
        </w:rPr>
        <w:lastRenderedPageBreak/>
        <w:t xml:space="preserve">ошибки (например, неправильное написание имен или должностей в материалах СМИ). </w:t>
      </w:r>
    </w:p>
    <w:p w:rsidR="00BF4E30" w:rsidRDefault="00F27BB2" w:rsidP="00BF4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F4E30">
        <w:rPr>
          <w:rFonts w:ascii="Times New Roman" w:hAnsi="Times New Roman" w:cs="Times New Roman"/>
          <w:b/>
          <w:sz w:val="30"/>
          <w:szCs w:val="30"/>
        </w:rPr>
        <w:t>Использовать дедуктивный метод мышления</w:t>
      </w:r>
      <w:r w:rsidR="00BF4E30" w:rsidRPr="00BF4E3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F4E30">
        <w:rPr>
          <w:rFonts w:ascii="Times New Roman" w:hAnsi="Times New Roman" w:cs="Times New Roman"/>
          <w:b/>
          <w:sz w:val="30"/>
          <w:szCs w:val="30"/>
        </w:rPr>
        <w:t>(способ ра</w:t>
      </w:r>
      <w:r w:rsidR="00F12F5F">
        <w:rPr>
          <w:rFonts w:ascii="Times New Roman" w:hAnsi="Times New Roman" w:cs="Times New Roman"/>
          <w:b/>
          <w:sz w:val="30"/>
          <w:szCs w:val="30"/>
        </w:rPr>
        <w:t>ссуждения от общего к частному)</w:t>
      </w:r>
    </w:p>
    <w:p w:rsidR="00F27BB2" w:rsidRPr="00790B21" w:rsidRDefault="00F27BB2" w:rsidP="00BF4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90B21">
        <w:rPr>
          <w:rFonts w:ascii="Times New Roman" w:hAnsi="Times New Roman" w:cs="Times New Roman"/>
          <w:sz w:val="30"/>
          <w:szCs w:val="30"/>
        </w:rPr>
        <w:t>Стараться не делать выводы под влиянием эмоций и ситуаций, а также ни в коем случае не рассуждать исходя из деления людей на «своих» и «чужих» (например, «с Сашей я не общаюсь, поэтому не буду ему доверять.</w:t>
      </w:r>
      <w:proofErr w:type="gramEnd"/>
      <w:r w:rsidRPr="00790B21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790B21">
        <w:rPr>
          <w:rFonts w:ascii="Times New Roman" w:hAnsi="Times New Roman" w:cs="Times New Roman"/>
          <w:sz w:val="30"/>
          <w:szCs w:val="30"/>
        </w:rPr>
        <w:t>А вот Вова – мой лучший друг, поэтому в то, что он говорит, обязательно поверю и со всеми его высказываниями соглашусь»).</w:t>
      </w:r>
      <w:proofErr w:type="gramEnd"/>
    </w:p>
    <w:p w:rsidR="00BF4E30" w:rsidRDefault="00F12F5F" w:rsidP="00BF4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Правильно задавать вопросы</w:t>
      </w:r>
    </w:p>
    <w:p w:rsidR="00F27BB2" w:rsidRPr="00790B21" w:rsidRDefault="00F27BB2" w:rsidP="00BF4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90B21">
        <w:rPr>
          <w:rFonts w:ascii="Times New Roman" w:hAnsi="Times New Roman" w:cs="Times New Roman"/>
          <w:sz w:val="30"/>
          <w:szCs w:val="30"/>
        </w:rPr>
        <w:t xml:space="preserve">Казалось бы, что здесь сложного, ведь все умеют задавать вопросы. Но все дело в качестве. От постановки вопроса зависит и характер полученной информации. Важно научиться задавать открытые вопросы вместо </w:t>
      </w:r>
      <w:proofErr w:type="gramStart"/>
      <w:r w:rsidRPr="00790B21">
        <w:rPr>
          <w:rFonts w:ascii="Times New Roman" w:hAnsi="Times New Roman" w:cs="Times New Roman"/>
          <w:sz w:val="30"/>
          <w:szCs w:val="30"/>
        </w:rPr>
        <w:t>закрытых</w:t>
      </w:r>
      <w:proofErr w:type="gramEnd"/>
      <w:r w:rsidRPr="00790B21">
        <w:rPr>
          <w:rFonts w:ascii="Times New Roman" w:hAnsi="Times New Roman" w:cs="Times New Roman"/>
          <w:sz w:val="30"/>
          <w:szCs w:val="30"/>
        </w:rPr>
        <w:t xml:space="preserve"> (которые предполагают односложный ответ). Лучше спросить «Что вы думаете о введении нового закона?», чем «Вы тоже считаете, что новый закон ужасен?».</w:t>
      </w:r>
    </w:p>
    <w:p w:rsidR="00BF4E30" w:rsidRDefault="00F12F5F" w:rsidP="00BF4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Сомневаться</w:t>
      </w:r>
    </w:p>
    <w:p w:rsidR="00F27BB2" w:rsidRPr="00790B21" w:rsidRDefault="00F27BB2" w:rsidP="00BF4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90B21">
        <w:rPr>
          <w:rFonts w:ascii="Times New Roman" w:hAnsi="Times New Roman" w:cs="Times New Roman"/>
          <w:sz w:val="30"/>
          <w:szCs w:val="30"/>
        </w:rPr>
        <w:t>Это не значит постоянно отклонять чужие идеи и выводы только потому, что они не нравятся. Это значит скептически подходить к вопросу и подвергать здоровому сомнению любую полученную информацию.</w:t>
      </w:r>
    </w:p>
    <w:p w:rsidR="00F27BB2" w:rsidRPr="00790B21" w:rsidRDefault="0061065A" w:rsidP="00790B2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90B21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26BE0A74" wp14:editId="63A3D31D">
            <wp:simplePos x="0" y="0"/>
            <wp:positionH relativeFrom="margin">
              <wp:posOffset>851535</wp:posOffset>
            </wp:positionH>
            <wp:positionV relativeFrom="margin">
              <wp:posOffset>4470400</wp:posOffset>
            </wp:positionV>
            <wp:extent cx="4756150" cy="3362325"/>
            <wp:effectExtent l="0" t="0" r="6350" b="9525"/>
            <wp:wrapSquare wrapText="bothSides"/>
            <wp:docPr id="4" name="Рисунок 4" descr="http://kariera.by/content/docs/14666187_683924548438861_564945681228381069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ariera.by/content/docs/14666187_683924548438861_5649456812283810695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065A" w:rsidRDefault="0061065A" w:rsidP="00790B2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1065A" w:rsidRDefault="0061065A" w:rsidP="00790B2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1065A" w:rsidRDefault="0061065A" w:rsidP="00790B2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1065A" w:rsidRDefault="0061065A" w:rsidP="00790B2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1065A" w:rsidRDefault="0061065A" w:rsidP="00790B2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1065A" w:rsidRDefault="0061065A" w:rsidP="00790B2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1065A" w:rsidRDefault="0061065A" w:rsidP="00790B2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1065A" w:rsidRDefault="0061065A" w:rsidP="00790B2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1065A" w:rsidRDefault="0061065A" w:rsidP="00790B2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1065A" w:rsidRDefault="0061065A" w:rsidP="00790B2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1065A" w:rsidRDefault="0061065A" w:rsidP="00790B2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1065A" w:rsidRDefault="0061065A" w:rsidP="00790B2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1065A" w:rsidRDefault="0061065A" w:rsidP="00790B2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1065A" w:rsidRDefault="0061065A" w:rsidP="00790B2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1065A" w:rsidRDefault="0061065A" w:rsidP="00790B2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1065A" w:rsidRDefault="00F27BB2" w:rsidP="006106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1065A">
        <w:rPr>
          <w:rFonts w:ascii="Times New Roman" w:hAnsi="Times New Roman" w:cs="Times New Roman"/>
          <w:b/>
          <w:sz w:val="30"/>
          <w:szCs w:val="30"/>
        </w:rPr>
        <w:t>Понимать, что у</w:t>
      </w:r>
      <w:r w:rsidR="00F12F5F">
        <w:rPr>
          <w:rFonts w:ascii="Times New Roman" w:hAnsi="Times New Roman" w:cs="Times New Roman"/>
          <w:b/>
          <w:sz w:val="30"/>
          <w:szCs w:val="30"/>
        </w:rPr>
        <w:t xml:space="preserve"> всех людей разные картины мира</w:t>
      </w:r>
    </w:p>
    <w:p w:rsidR="00F27BB2" w:rsidRPr="00790B21" w:rsidRDefault="00F27BB2" w:rsidP="00610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90B21">
        <w:rPr>
          <w:rFonts w:ascii="Times New Roman" w:hAnsi="Times New Roman" w:cs="Times New Roman"/>
          <w:sz w:val="30"/>
          <w:szCs w:val="30"/>
        </w:rPr>
        <w:t>Зачастую человек думает, что его мировоззрение – единственно верное. Но для того, чтобы начать мыслить критически, важно понимать, что иная картина мира – это не плохо. Это естественно, ведь каждый человек мыслит по-своему.</w:t>
      </w:r>
    </w:p>
    <w:p w:rsidR="0087485E" w:rsidRDefault="0087485E" w:rsidP="008748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7485E" w:rsidRDefault="0087485E" w:rsidP="00874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Взвешенно принимать решения</w:t>
      </w:r>
    </w:p>
    <w:p w:rsidR="0087485E" w:rsidRPr="00790B21" w:rsidRDefault="0087485E" w:rsidP="00874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90B21">
        <w:rPr>
          <w:rFonts w:ascii="Times New Roman" w:hAnsi="Times New Roman" w:cs="Times New Roman"/>
          <w:sz w:val="30"/>
          <w:szCs w:val="30"/>
        </w:rPr>
        <w:t xml:space="preserve">Для этого необходимо сформулировать задачу разными способами, а также обдумать даже самые невероятные и рискованные исходы. Можно даже пробовать составлять своеобразные списки для принятия решений: записать возможные варианты решений с аргументами «за» и «против» и выбрать максимально </w:t>
      </w:r>
      <w:proofErr w:type="gramStart"/>
      <w:r w:rsidRPr="00790B21">
        <w:rPr>
          <w:rFonts w:ascii="Times New Roman" w:hAnsi="Times New Roman" w:cs="Times New Roman"/>
          <w:sz w:val="30"/>
          <w:szCs w:val="30"/>
        </w:rPr>
        <w:t>подходящий</w:t>
      </w:r>
      <w:proofErr w:type="gramEnd"/>
      <w:r w:rsidRPr="00790B21">
        <w:rPr>
          <w:rFonts w:ascii="Times New Roman" w:hAnsi="Times New Roman" w:cs="Times New Roman"/>
          <w:sz w:val="30"/>
          <w:szCs w:val="30"/>
        </w:rPr>
        <w:t>.</w:t>
      </w:r>
    </w:p>
    <w:p w:rsidR="0087485E" w:rsidRPr="0061065A" w:rsidRDefault="0087485E" w:rsidP="008748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1065A">
        <w:rPr>
          <w:rFonts w:ascii="Times New Roman" w:hAnsi="Times New Roman" w:cs="Times New Roman"/>
          <w:b/>
          <w:sz w:val="30"/>
          <w:szCs w:val="30"/>
        </w:rPr>
        <w:t>Развивать креативность. </w:t>
      </w:r>
    </w:p>
    <w:p w:rsidR="0087485E" w:rsidRPr="00790B21" w:rsidRDefault="0087485E" w:rsidP="00874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90B21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1312" behindDoc="0" locked="0" layoutInCell="1" allowOverlap="1" wp14:anchorId="5BA573AC" wp14:editId="75537F13">
            <wp:simplePos x="0" y="0"/>
            <wp:positionH relativeFrom="margin">
              <wp:posOffset>3143250</wp:posOffset>
            </wp:positionH>
            <wp:positionV relativeFrom="margin">
              <wp:posOffset>2366010</wp:posOffset>
            </wp:positionV>
            <wp:extent cx="3505835" cy="2628900"/>
            <wp:effectExtent l="0" t="0" r="0" b="0"/>
            <wp:wrapSquare wrapText="bothSides"/>
            <wp:docPr id="1" name="Рисунок 1" descr="http://kariera.by/content/docs/12744518_569518903212760_22509054640998353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ariera.by/content/docs/12744518_569518903212760_2250905464099835372_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83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0B21">
        <w:rPr>
          <w:rFonts w:ascii="Times New Roman" w:hAnsi="Times New Roman" w:cs="Times New Roman"/>
          <w:sz w:val="30"/>
          <w:szCs w:val="30"/>
        </w:rPr>
        <w:t xml:space="preserve">Дайна </w:t>
      </w:r>
      <w:proofErr w:type="spellStart"/>
      <w:r w:rsidRPr="00790B21">
        <w:rPr>
          <w:rFonts w:ascii="Times New Roman" w:hAnsi="Times New Roman" w:cs="Times New Roman"/>
          <w:sz w:val="30"/>
          <w:szCs w:val="30"/>
        </w:rPr>
        <w:t>Халперн</w:t>
      </w:r>
      <w:proofErr w:type="spellEnd"/>
      <w:r w:rsidRPr="00790B21">
        <w:rPr>
          <w:rFonts w:ascii="Times New Roman" w:hAnsi="Times New Roman" w:cs="Times New Roman"/>
          <w:sz w:val="30"/>
          <w:szCs w:val="30"/>
        </w:rPr>
        <w:t xml:space="preserve"> (американский психолог и преподаватель, автор книги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hyperlink r:id="rId12" w:history="1">
        <w:r w:rsidRPr="00790B21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«Психология критического мышления»</w:t>
        </w:r>
      </w:hyperlink>
      <w:r w:rsidRPr="00790B21">
        <w:rPr>
          <w:rFonts w:ascii="Times New Roman" w:hAnsi="Times New Roman" w:cs="Times New Roman"/>
          <w:sz w:val="30"/>
          <w:szCs w:val="30"/>
        </w:rPr>
        <w:t xml:space="preserve">) считает, что творчество способствует умению видеть проблему с разных сторон. Это помогает придумывать больше идей для ее решения и развивает навык критического мышления. Развивать креативность можно с помощью различных упражнений. Например, придумывать для обычных предметов (стакан, стул, мяч) новое использование; решать какую-либо задачу с помощью мозгового штурма; делать повседневные дела другой рукой; каждый </w:t>
      </w:r>
      <w:r>
        <w:rPr>
          <w:rFonts w:ascii="Times New Roman" w:hAnsi="Times New Roman" w:cs="Times New Roman"/>
          <w:sz w:val="30"/>
          <w:szCs w:val="30"/>
        </w:rPr>
        <w:t>день записывать свои мысли и т.</w:t>
      </w:r>
      <w:r w:rsidRPr="00790B21">
        <w:rPr>
          <w:rFonts w:ascii="Times New Roman" w:hAnsi="Times New Roman" w:cs="Times New Roman"/>
          <w:sz w:val="30"/>
          <w:szCs w:val="30"/>
        </w:rPr>
        <w:t>д.</w:t>
      </w:r>
    </w:p>
    <w:p w:rsidR="0087485E" w:rsidRPr="00790B21" w:rsidRDefault="0087485E" w:rsidP="0087485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7485E" w:rsidRPr="00790B21" w:rsidRDefault="0087485E" w:rsidP="0087485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90B21">
        <w:rPr>
          <w:rFonts w:ascii="Times New Roman" w:hAnsi="Times New Roman" w:cs="Times New Roman"/>
          <w:sz w:val="30"/>
          <w:szCs w:val="30"/>
        </w:rPr>
        <w:t>Источник информации: </w:t>
      </w:r>
      <w:hyperlink r:id="rId13" w:tgtFrame="_blank" w:history="1">
        <w:r w:rsidRPr="00790B21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http://edu.adukatar.net</w:t>
        </w:r>
      </w:hyperlink>
    </w:p>
    <w:p w:rsidR="0087485E" w:rsidRDefault="0087485E" w:rsidP="0087485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7485E" w:rsidRDefault="0087485E" w:rsidP="0087485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7485E" w:rsidRPr="007D553B" w:rsidRDefault="0087485E" w:rsidP="008748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6"/>
          <w:szCs w:val="36"/>
          <w:lang w:eastAsia="ru-RU"/>
          <w14:cntxtAlts/>
        </w:rPr>
      </w:pPr>
      <w:r w:rsidRPr="007D553B">
        <w:rPr>
          <w:rFonts w:ascii="Times New Roman" w:eastAsia="Times New Roman" w:hAnsi="Times New Roman" w:cs="Times New Roman"/>
          <w:b/>
          <w:bCs/>
          <w:color w:val="800080"/>
          <w:kern w:val="28"/>
          <w:sz w:val="36"/>
          <w:szCs w:val="36"/>
          <w:lang w:eastAsia="ru-RU"/>
          <w14:cntxtAlts/>
        </w:rPr>
        <w:t>Ресурсный центр по профориентации</w:t>
      </w:r>
    </w:p>
    <w:p w:rsidR="0087485E" w:rsidRPr="007D553B" w:rsidRDefault="0087485E" w:rsidP="008748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6"/>
          <w:szCs w:val="36"/>
          <w:lang w:eastAsia="ru-RU"/>
          <w14:cntxtAlts/>
        </w:rPr>
      </w:pPr>
      <w:r w:rsidRPr="007D553B">
        <w:rPr>
          <w:rFonts w:ascii="Times New Roman" w:eastAsia="Times New Roman" w:hAnsi="Times New Roman" w:cs="Times New Roman"/>
          <w:b/>
          <w:bCs/>
          <w:color w:val="800080"/>
          <w:kern w:val="28"/>
          <w:sz w:val="36"/>
          <w:szCs w:val="36"/>
          <w:lang w:eastAsia="ru-RU"/>
          <w14:cntxtAlts/>
        </w:rPr>
        <w:t>Пн.-пт. 8.30 – 17.00 (обед 13.00 – 13.30)</w:t>
      </w:r>
    </w:p>
    <w:p w:rsidR="0087485E" w:rsidRPr="007D553B" w:rsidRDefault="0087485E" w:rsidP="008748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6"/>
          <w:szCs w:val="36"/>
          <w:lang w:eastAsia="ru-RU"/>
          <w14:cntxtAlts/>
        </w:rPr>
      </w:pPr>
      <w:r w:rsidRPr="007D553B">
        <w:rPr>
          <w:rFonts w:ascii="Times New Roman" w:eastAsia="Times New Roman" w:hAnsi="Times New Roman" w:cs="Times New Roman"/>
          <w:b/>
          <w:bCs/>
          <w:color w:val="800080"/>
          <w:kern w:val="28"/>
          <w:sz w:val="36"/>
          <w:szCs w:val="36"/>
          <w:lang w:eastAsia="ru-RU"/>
          <w14:cntxtAlts/>
        </w:rPr>
        <w:t>тел. 30 83 90, факс 75 44 63,</w:t>
      </w:r>
    </w:p>
    <w:p w:rsidR="0087485E" w:rsidRPr="008D29A4" w:rsidRDefault="0087485E" w:rsidP="008748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6"/>
          <w:szCs w:val="36"/>
          <w:u w:val="single"/>
          <w:lang w:eastAsia="ru-RU"/>
          <w14:cntxtAlts/>
        </w:rPr>
      </w:pPr>
      <w:proofErr w:type="gramStart"/>
      <w:r w:rsidRPr="007D553B">
        <w:rPr>
          <w:rFonts w:ascii="Times New Roman" w:eastAsia="Times New Roman" w:hAnsi="Times New Roman" w:cs="Times New Roman"/>
          <w:b/>
          <w:bCs/>
          <w:color w:val="800080"/>
          <w:kern w:val="28"/>
          <w:sz w:val="36"/>
          <w:szCs w:val="36"/>
          <w:lang w:val="en-US" w:eastAsia="ru-RU"/>
          <w14:cntxtAlts/>
        </w:rPr>
        <w:t>e</w:t>
      </w:r>
      <w:r w:rsidRPr="008D29A4">
        <w:rPr>
          <w:rFonts w:ascii="Times New Roman" w:eastAsia="Times New Roman" w:hAnsi="Times New Roman" w:cs="Times New Roman"/>
          <w:b/>
          <w:bCs/>
          <w:color w:val="800080"/>
          <w:kern w:val="28"/>
          <w:sz w:val="36"/>
          <w:szCs w:val="36"/>
          <w:lang w:eastAsia="ru-RU"/>
          <w14:cntxtAlts/>
        </w:rPr>
        <w:t>-</w:t>
      </w:r>
      <w:r w:rsidRPr="007D553B">
        <w:rPr>
          <w:rFonts w:ascii="Times New Roman" w:eastAsia="Times New Roman" w:hAnsi="Times New Roman" w:cs="Times New Roman"/>
          <w:b/>
          <w:bCs/>
          <w:color w:val="800080"/>
          <w:kern w:val="28"/>
          <w:sz w:val="36"/>
          <w:szCs w:val="36"/>
          <w:lang w:val="en-US" w:eastAsia="ru-RU"/>
          <w14:cntxtAlts/>
        </w:rPr>
        <w:t>mail</w:t>
      </w:r>
      <w:proofErr w:type="gramEnd"/>
      <w:r w:rsidRPr="008D29A4">
        <w:rPr>
          <w:rFonts w:ascii="Times New Roman" w:eastAsia="Times New Roman" w:hAnsi="Times New Roman" w:cs="Times New Roman"/>
          <w:b/>
          <w:bCs/>
          <w:color w:val="800080"/>
          <w:kern w:val="28"/>
          <w:sz w:val="36"/>
          <w:szCs w:val="36"/>
          <w:lang w:eastAsia="ru-RU"/>
          <w14:cntxtAlts/>
        </w:rPr>
        <w:t xml:space="preserve">: </w:t>
      </w:r>
      <w:hyperlink r:id="rId14" w:history="1">
        <w:r w:rsidRPr="007D553B">
          <w:rPr>
            <w:rStyle w:val="a5"/>
            <w:rFonts w:ascii="Times New Roman" w:eastAsia="Times New Roman" w:hAnsi="Times New Roman" w:cs="Times New Roman"/>
            <w:b/>
            <w:bCs/>
            <w:color w:val="800080"/>
            <w:kern w:val="28"/>
            <w:sz w:val="36"/>
            <w:szCs w:val="36"/>
            <w:lang w:val="en-US" w:eastAsia="ru-RU"/>
            <w14:cntxtAlts/>
          </w:rPr>
          <w:t>resurscentre</w:t>
        </w:r>
        <w:r w:rsidRPr="008D29A4">
          <w:rPr>
            <w:rStyle w:val="a5"/>
            <w:rFonts w:ascii="Times New Roman" w:eastAsia="Times New Roman" w:hAnsi="Times New Roman" w:cs="Times New Roman"/>
            <w:b/>
            <w:bCs/>
            <w:color w:val="800080"/>
            <w:kern w:val="28"/>
            <w:sz w:val="36"/>
            <w:szCs w:val="36"/>
            <w:lang w:eastAsia="ru-RU"/>
            <w14:cntxtAlts/>
          </w:rPr>
          <w:t>@</w:t>
        </w:r>
      </w:hyperlink>
      <w:r w:rsidRPr="007D553B">
        <w:rPr>
          <w:rFonts w:ascii="Times New Roman" w:eastAsia="Times New Roman" w:hAnsi="Times New Roman" w:cs="Times New Roman"/>
          <w:b/>
          <w:color w:val="800080"/>
          <w:kern w:val="28"/>
          <w:sz w:val="36"/>
          <w:szCs w:val="36"/>
          <w:u w:val="single"/>
          <w:lang w:val="en-US" w:eastAsia="ru-RU"/>
          <w14:ligatures w14:val="standard"/>
          <w14:cntxtAlts/>
        </w:rPr>
        <w:t>uoggodtdim</w:t>
      </w:r>
      <w:r w:rsidRPr="008D29A4">
        <w:rPr>
          <w:rFonts w:ascii="Times New Roman" w:eastAsia="Times New Roman" w:hAnsi="Times New Roman" w:cs="Times New Roman"/>
          <w:b/>
          <w:color w:val="800080"/>
          <w:kern w:val="28"/>
          <w:sz w:val="36"/>
          <w:szCs w:val="36"/>
          <w:u w:val="single"/>
          <w:lang w:eastAsia="ru-RU"/>
          <w14:ligatures w14:val="standard"/>
          <w14:cntxtAlts/>
        </w:rPr>
        <w:t>.</w:t>
      </w:r>
      <w:r w:rsidRPr="007D553B">
        <w:rPr>
          <w:rFonts w:ascii="Times New Roman" w:eastAsia="Times New Roman" w:hAnsi="Times New Roman" w:cs="Times New Roman"/>
          <w:b/>
          <w:color w:val="800080"/>
          <w:kern w:val="28"/>
          <w:sz w:val="36"/>
          <w:szCs w:val="36"/>
          <w:u w:val="single"/>
          <w:lang w:val="en-US" w:eastAsia="ru-RU"/>
          <w14:ligatures w14:val="standard"/>
          <w14:cntxtAlts/>
        </w:rPr>
        <w:t>by</w:t>
      </w:r>
    </w:p>
    <w:p w:rsidR="0087485E" w:rsidRPr="007D553B" w:rsidRDefault="0087485E" w:rsidP="008748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kern w:val="28"/>
          <w:sz w:val="36"/>
          <w:szCs w:val="36"/>
          <w:u w:val="single"/>
          <w:lang w:val="be-BY" w:eastAsia="ru-RU"/>
          <w14:cntxtAlts/>
        </w:rPr>
      </w:pPr>
      <w:r w:rsidRPr="007D553B">
        <w:rPr>
          <w:rFonts w:ascii="Times New Roman" w:eastAsia="Times New Roman" w:hAnsi="Times New Roman" w:cs="Times New Roman"/>
          <w:b/>
          <w:bCs/>
          <w:color w:val="800080"/>
          <w:kern w:val="28"/>
          <w:sz w:val="36"/>
          <w:szCs w:val="36"/>
          <w:u w:val="single"/>
          <w:lang w:val="en-US" w:eastAsia="ru-RU"/>
          <w14:cntxtAlts/>
        </w:rPr>
        <w:t>http</w:t>
      </w:r>
      <w:r w:rsidRPr="008D29A4">
        <w:rPr>
          <w:rFonts w:ascii="Times New Roman" w:eastAsia="Times New Roman" w:hAnsi="Times New Roman" w:cs="Times New Roman"/>
          <w:b/>
          <w:bCs/>
          <w:color w:val="800080"/>
          <w:kern w:val="28"/>
          <w:sz w:val="36"/>
          <w:szCs w:val="36"/>
          <w:u w:val="single"/>
          <w:lang w:eastAsia="ru-RU"/>
          <w14:cntxtAlts/>
        </w:rPr>
        <w:t>://</w:t>
      </w:r>
      <w:proofErr w:type="spellStart"/>
      <w:r w:rsidRPr="007D553B">
        <w:rPr>
          <w:rFonts w:ascii="Times New Roman" w:eastAsia="Times New Roman" w:hAnsi="Times New Roman" w:cs="Times New Roman"/>
          <w:b/>
          <w:bCs/>
          <w:color w:val="800080"/>
          <w:kern w:val="28"/>
          <w:sz w:val="36"/>
          <w:szCs w:val="36"/>
          <w:u w:val="single"/>
          <w:lang w:val="en-US" w:eastAsia="ru-RU"/>
          <w14:cntxtAlts/>
        </w:rPr>
        <w:t>gomelpalace</w:t>
      </w:r>
      <w:proofErr w:type="spellEnd"/>
      <w:r w:rsidRPr="008D29A4">
        <w:rPr>
          <w:rFonts w:ascii="Times New Roman" w:eastAsia="Times New Roman" w:hAnsi="Times New Roman" w:cs="Times New Roman"/>
          <w:b/>
          <w:bCs/>
          <w:color w:val="800080"/>
          <w:kern w:val="28"/>
          <w:sz w:val="36"/>
          <w:szCs w:val="36"/>
          <w:u w:val="single"/>
          <w:lang w:eastAsia="ru-RU"/>
          <w14:cntxtAlts/>
        </w:rPr>
        <w:t>.</w:t>
      </w:r>
      <w:r w:rsidRPr="007D553B">
        <w:rPr>
          <w:rFonts w:ascii="Times New Roman" w:eastAsia="Times New Roman" w:hAnsi="Times New Roman" w:cs="Times New Roman"/>
          <w:b/>
          <w:bCs/>
          <w:color w:val="800080"/>
          <w:kern w:val="28"/>
          <w:sz w:val="36"/>
          <w:szCs w:val="36"/>
          <w:u w:val="single"/>
          <w:lang w:val="en-US" w:eastAsia="ru-RU"/>
          <w14:cntxtAlts/>
        </w:rPr>
        <w:t>by</w:t>
      </w:r>
    </w:p>
    <w:p w:rsidR="0087485E" w:rsidRPr="008D29A4" w:rsidRDefault="0087485E" w:rsidP="0087485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800080"/>
          <w:kern w:val="28"/>
          <w:sz w:val="36"/>
          <w:szCs w:val="36"/>
          <w:lang w:eastAsia="ru-RU"/>
          <w14:cntxtAlts/>
        </w:rPr>
      </w:pPr>
      <w:r w:rsidRPr="007D553B">
        <w:rPr>
          <w:rFonts w:ascii="Times New Roman" w:eastAsia="Times New Roman" w:hAnsi="Times New Roman" w:cs="Times New Roman"/>
          <w:color w:val="800080"/>
          <w:kern w:val="28"/>
          <w:sz w:val="36"/>
          <w:szCs w:val="36"/>
          <w:lang w:val="en-US" w:eastAsia="ru-RU"/>
          <w14:cntxtAlts/>
        </w:rPr>
        <w:t> </w:t>
      </w:r>
    </w:p>
    <w:p w:rsidR="0087485E" w:rsidRPr="007D553B" w:rsidRDefault="0087485E" w:rsidP="008748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kern w:val="28"/>
          <w:sz w:val="36"/>
          <w:szCs w:val="36"/>
          <w:lang w:eastAsia="ru-RU"/>
          <w14:cntxtAlts/>
        </w:rPr>
      </w:pPr>
    </w:p>
    <w:p w:rsidR="0087485E" w:rsidRPr="007D553B" w:rsidRDefault="0087485E" w:rsidP="008748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36"/>
          <w:szCs w:val="36"/>
          <w:lang w:eastAsia="ru-RU"/>
          <w14:cntxtAlts/>
        </w:rPr>
      </w:pPr>
      <w:bookmarkStart w:id="0" w:name="_GoBack"/>
      <w:bookmarkEnd w:id="0"/>
      <w:r w:rsidRPr="007D553B">
        <w:rPr>
          <w:rFonts w:ascii="Times New Roman" w:eastAsia="Times New Roman" w:hAnsi="Times New Roman" w:cs="Times New Roman"/>
          <w:b/>
          <w:bCs/>
          <w:color w:val="000000"/>
          <w:kern w:val="28"/>
          <w:sz w:val="36"/>
          <w:szCs w:val="36"/>
          <w:lang w:eastAsia="ru-RU"/>
          <w14:cntxtAlts/>
        </w:rPr>
        <w:t xml:space="preserve">Региональный центр </w:t>
      </w:r>
    </w:p>
    <w:p w:rsidR="0087485E" w:rsidRPr="007D553B" w:rsidRDefault="0087485E" w:rsidP="008748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36"/>
          <w:szCs w:val="36"/>
          <w:lang w:eastAsia="ru-RU"/>
          <w14:cntxtAlts/>
        </w:rPr>
      </w:pPr>
      <w:r w:rsidRPr="007D553B">
        <w:rPr>
          <w:rFonts w:ascii="Times New Roman" w:eastAsia="Times New Roman" w:hAnsi="Times New Roman" w:cs="Times New Roman"/>
          <w:b/>
          <w:bCs/>
          <w:color w:val="000000"/>
          <w:kern w:val="28"/>
          <w:sz w:val="36"/>
          <w:szCs w:val="36"/>
          <w:lang w:eastAsia="ru-RU"/>
          <w14:cntxtAlts/>
        </w:rPr>
        <w:t xml:space="preserve">тестирования и профориентации </w:t>
      </w:r>
    </w:p>
    <w:p w:rsidR="0087485E" w:rsidRPr="007D553B" w:rsidRDefault="0087485E" w:rsidP="008748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36"/>
          <w:szCs w:val="36"/>
          <w:lang w:eastAsia="ru-RU"/>
          <w14:cntxtAlts/>
        </w:rPr>
      </w:pPr>
      <w:r w:rsidRPr="007D553B">
        <w:rPr>
          <w:rFonts w:ascii="Times New Roman" w:eastAsia="Times New Roman" w:hAnsi="Times New Roman" w:cs="Times New Roman"/>
          <w:b/>
          <w:bCs/>
          <w:color w:val="000000"/>
          <w:kern w:val="28"/>
          <w:sz w:val="36"/>
          <w:szCs w:val="36"/>
          <w:lang w:eastAsia="ru-RU"/>
          <w14:cntxtAlts/>
        </w:rPr>
        <w:t>учащейся молодежи</w:t>
      </w:r>
    </w:p>
    <w:p w:rsidR="0087485E" w:rsidRPr="007D553B" w:rsidRDefault="0087485E" w:rsidP="0087485E">
      <w:pPr>
        <w:widowControl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C0"/>
          <w:kern w:val="28"/>
          <w:sz w:val="36"/>
          <w:szCs w:val="36"/>
          <w:lang w:eastAsia="ru-RU"/>
          <w14:cntxtAlts/>
        </w:rPr>
      </w:pPr>
      <w:hyperlink r:id="rId15" w:history="1">
        <w:r w:rsidRPr="007D553B">
          <w:rPr>
            <w:rFonts w:ascii="Times New Roman" w:eastAsia="Times New Roman" w:hAnsi="Times New Roman" w:cs="Times New Roman"/>
            <w:color w:val="0000C0"/>
            <w:kern w:val="28"/>
            <w:sz w:val="36"/>
            <w:szCs w:val="36"/>
            <w:u w:val="single"/>
            <w:lang w:val="en-US" w:eastAsia="ru-RU"/>
            <w14:cntxtAlts/>
          </w:rPr>
          <w:t>http</w:t>
        </w:r>
        <w:r w:rsidRPr="007D553B">
          <w:rPr>
            <w:rFonts w:ascii="Times New Roman" w:eastAsia="Times New Roman" w:hAnsi="Times New Roman" w:cs="Times New Roman"/>
            <w:color w:val="0000C0"/>
            <w:kern w:val="28"/>
            <w:sz w:val="36"/>
            <w:szCs w:val="36"/>
            <w:u w:val="single"/>
            <w:lang w:eastAsia="ru-RU"/>
            <w14:cntxtAlts/>
          </w:rPr>
          <w:t>://</w:t>
        </w:r>
        <w:proofErr w:type="spellStart"/>
        <w:r w:rsidRPr="007D553B">
          <w:rPr>
            <w:rFonts w:ascii="Times New Roman" w:eastAsia="Times New Roman" w:hAnsi="Times New Roman" w:cs="Times New Roman"/>
            <w:color w:val="0000C0"/>
            <w:kern w:val="28"/>
            <w:sz w:val="36"/>
            <w:szCs w:val="36"/>
            <w:u w:val="single"/>
            <w:lang w:val="en-US" w:eastAsia="ru-RU"/>
            <w14:cntxtAlts/>
          </w:rPr>
          <w:t>rct</w:t>
        </w:r>
        <w:proofErr w:type="spellEnd"/>
        <w:r w:rsidRPr="007D553B">
          <w:rPr>
            <w:rFonts w:ascii="Times New Roman" w:eastAsia="Times New Roman" w:hAnsi="Times New Roman" w:cs="Times New Roman"/>
            <w:color w:val="0000C0"/>
            <w:kern w:val="28"/>
            <w:sz w:val="36"/>
            <w:szCs w:val="36"/>
            <w:u w:val="single"/>
            <w:lang w:eastAsia="ru-RU"/>
            <w14:cntxtAlts/>
          </w:rPr>
          <w:t>.</w:t>
        </w:r>
        <w:proofErr w:type="spellStart"/>
        <w:r w:rsidRPr="007D553B">
          <w:rPr>
            <w:rFonts w:ascii="Times New Roman" w:eastAsia="Times New Roman" w:hAnsi="Times New Roman" w:cs="Times New Roman"/>
            <w:color w:val="0000C0"/>
            <w:kern w:val="28"/>
            <w:sz w:val="36"/>
            <w:szCs w:val="36"/>
            <w:u w:val="single"/>
            <w:lang w:val="en-US" w:eastAsia="ru-RU"/>
            <w14:cntxtAlts/>
          </w:rPr>
          <w:t>gomel</w:t>
        </w:r>
        <w:proofErr w:type="spellEnd"/>
        <w:r w:rsidRPr="007D553B">
          <w:rPr>
            <w:rFonts w:ascii="Times New Roman" w:eastAsia="Times New Roman" w:hAnsi="Times New Roman" w:cs="Times New Roman"/>
            <w:color w:val="0000C0"/>
            <w:kern w:val="28"/>
            <w:sz w:val="36"/>
            <w:szCs w:val="36"/>
            <w:u w:val="single"/>
            <w:lang w:eastAsia="ru-RU"/>
            <w14:cntxtAlts/>
          </w:rPr>
          <w:t>.</w:t>
        </w:r>
        <w:r w:rsidRPr="007D553B">
          <w:rPr>
            <w:rFonts w:ascii="Times New Roman" w:eastAsia="Times New Roman" w:hAnsi="Times New Roman" w:cs="Times New Roman"/>
            <w:color w:val="0000C0"/>
            <w:kern w:val="28"/>
            <w:sz w:val="36"/>
            <w:szCs w:val="36"/>
            <w:u w:val="single"/>
            <w:lang w:val="en-US" w:eastAsia="ru-RU"/>
            <w14:cntxtAlts/>
          </w:rPr>
          <w:t>by</w:t>
        </w:r>
      </w:hyperlink>
      <w:r w:rsidRPr="007D553B">
        <w:rPr>
          <w:rFonts w:ascii="Times New Roman" w:eastAsia="Times New Roman" w:hAnsi="Times New Roman" w:cs="Times New Roman"/>
          <w:color w:val="0000C0"/>
          <w:kern w:val="28"/>
          <w:sz w:val="36"/>
          <w:szCs w:val="36"/>
          <w:lang w:eastAsia="ru-RU"/>
          <w14:cntxtAlts/>
        </w:rPr>
        <w:t xml:space="preserve">   </w:t>
      </w:r>
    </w:p>
    <w:p w:rsidR="0087485E" w:rsidRPr="00790B21" w:rsidRDefault="0087485E" w:rsidP="0087485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D553B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  <w14:cntxtAlts/>
        </w:rPr>
        <w:t xml:space="preserve">тел.40 07 72, </w:t>
      </w:r>
      <w:proofErr w:type="spellStart"/>
      <w:r w:rsidRPr="007D553B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  <w14:cntxtAlts/>
        </w:rPr>
        <w:t>г</w:t>
      </w:r>
      <w:proofErr w:type="gramStart"/>
      <w:r w:rsidRPr="007D553B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  <w14:cntxtAlts/>
        </w:rPr>
        <w:t>.Г</w:t>
      </w:r>
      <w:proofErr w:type="gramEnd"/>
      <w:r w:rsidRPr="007D553B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  <w14:cntxtAlts/>
        </w:rPr>
        <w:t>омель</w:t>
      </w:r>
      <w:proofErr w:type="spellEnd"/>
      <w:r w:rsidRPr="007D553B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  <w14:cntxtAlts/>
        </w:rPr>
        <w:t xml:space="preserve">, </w:t>
      </w:r>
      <w:proofErr w:type="spellStart"/>
      <w:r w:rsidRPr="007D553B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  <w14:cntxtAlts/>
        </w:rPr>
        <w:t>пр.Октября</w:t>
      </w:r>
      <w:proofErr w:type="spellEnd"/>
      <w:r w:rsidRPr="007D553B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  <w14:cntxtAlts/>
        </w:rPr>
        <w:t xml:space="preserve"> 48, </w:t>
      </w:r>
      <w:proofErr w:type="spellStart"/>
      <w:r w:rsidRPr="007D553B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  <w14:cntxtAlts/>
        </w:rPr>
        <w:t>каб</w:t>
      </w:r>
      <w:proofErr w:type="spellEnd"/>
      <w:r w:rsidRPr="007D553B">
        <w:rPr>
          <w:rFonts w:ascii="Times New Roman" w:eastAsia="Times New Roman" w:hAnsi="Times New Roman" w:cs="Times New Roman"/>
          <w:color w:val="000000"/>
          <w:kern w:val="28"/>
          <w:sz w:val="36"/>
          <w:szCs w:val="36"/>
          <w:lang w:eastAsia="ru-RU"/>
          <w14:cntxtAlts/>
        </w:rPr>
        <w:t>. 103</w:t>
      </w:r>
    </w:p>
    <w:p w:rsidR="0061065A" w:rsidRDefault="0061065A" w:rsidP="006106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61065A" w:rsidSect="00311FB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B2"/>
    <w:rsid w:val="00311FB9"/>
    <w:rsid w:val="005B1983"/>
    <w:rsid w:val="0061065A"/>
    <w:rsid w:val="007722F4"/>
    <w:rsid w:val="00790B21"/>
    <w:rsid w:val="00834113"/>
    <w:rsid w:val="0087485E"/>
    <w:rsid w:val="00AD5B8D"/>
    <w:rsid w:val="00B203E8"/>
    <w:rsid w:val="00BF4E30"/>
    <w:rsid w:val="00F12F5F"/>
    <w:rsid w:val="00F2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BB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90B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BB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90B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3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mo.ua/10-professionalnyih-navyikov-kotoryie-budut-nuzhnyi-v-2020-godu/" TargetMode="External"/><Relationship Id="rId13" Type="http://schemas.openxmlformats.org/officeDocument/2006/relationships/hyperlink" Target="http://edu.adukatar.net/articles/kak-razvivat-i-sovershenstvovat-umenie-kriticheski-mysl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omo.ua/10-professionalnyih-navyikov-kotoryie-budut-nuzhnyi-v-2020-godu/" TargetMode="External"/><Relationship Id="rId12" Type="http://schemas.openxmlformats.org/officeDocument/2006/relationships/hyperlink" Target="http://royallib.com/book/halpern_dayana/psihologiya_kriticheskogo_mishleniya.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omo.ua/10-professionalnyih-navyikov-kotoryie-budut-nuzhnyi-v-2020-godu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g"/><Relationship Id="rId15" Type="http://schemas.openxmlformats.org/officeDocument/2006/relationships/hyperlink" Target="http://rct.gomel.by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resurscentre@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4</cp:revision>
  <dcterms:created xsi:type="dcterms:W3CDTF">2017-12-11T12:53:00Z</dcterms:created>
  <dcterms:modified xsi:type="dcterms:W3CDTF">2017-12-12T12:01:00Z</dcterms:modified>
</cp:coreProperties>
</file>