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11" w:rsidRDefault="00EA4B11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C8397E" w:rsidRDefault="00C8397E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:rsidR="00BC17C6" w:rsidRDefault="00BC17C6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:rsidR="00BC17C6" w:rsidRDefault="00BC17C6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C8397E" w:rsidRDefault="00C8397E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8866C9" w:rsidRDefault="008866C9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8866C9" w:rsidRDefault="008866C9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8866C9" w:rsidRDefault="008866C9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8866C9" w:rsidRDefault="008866C9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8866C9" w:rsidRDefault="008866C9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6D3C2E" w:rsidRDefault="006D3C2E" w:rsidP="00612D35">
      <w:pPr>
        <w:spacing w:after="0" w:line="280" w:lineRule="exact"/>
        <w:ind w:right="-79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EA4B11" w:rsidRPr="00D706D1" w:rsidRDefault="00EA4B11" w:rsidP="00F40E46">
      <w:pPr>
        <w:tabs>
          <w:tab w:val="left" w:pos="6804"/>
        </w:tabs>
        <w:spacing w:after="0" w:line="20" w:lineRule="atLeast"/>
        <w:ind w:right="2834" w:firstLine="311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A4B11" w:rsidRPr="00D706D1" w:rsidRDefault="00B152EA" w:rsidP="00872CEA">
      <w:pPr>
        <w:tabs>
          <w:tab w:val="left" w:pos="6804"/>
        </w:tabs>
        <w:spacing w:after="0" w:line="240" w:lineRule="auto"/>
        <w:ind w:right="-3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706D1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861E6D" w:rsidRPr="00D706D1" w:rsidRDefault="00EA4B11" w:rsidP="00872CEA">
      <w:pPr>
        <w:spacing w:after="0" w:line="240" w:lineRule="auto"/>
        <w:ind w:right="-3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706D1">
        <w:rPr>
          <w:rFonts w:ascii="Times New Roman" w:hAnsi="Times New Roman" w:cs="Times New Roman"/>
          <w:b/>
          <w:sz w:val="30"/>
          <w:szCs w:val="30"/>
        </w:rPr>
        <w:t xml:space="preserve">о проведении областного этапа </w:t>
      </w:r>
      <w:r w:rsidR="008C6B5C" w:rsidRPr="008C6B5C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II</w:t>
      </w:r>
      <w:r w:rsidR="008C6B5C">
        <w:rPr>
          <w:b/>
          <w:spacing w:val="-2"/>
          <w:sz w:val="30"/>
          <w:szCs w:val="30"/>
        </w:rPr>
        <w:t xml:space="preserve"> </w:t>
      </w:r>
      <w:r w:rsidR="00E27701">
        <w:rPr>
          <w:rFonts w:ascii="Times New Roman" w:hAnsi="Times New Roman" w:cs="Times New Roman"/>
          <w:b/>
          <w:sz w:val="30"/>
          <w:szCs w:val="30"/>
        </w:rPr>
        <w:t>Р</w:t>
      </w:r>
      <w:r w:rsidRPr="00D706D1">
        <w:rPr>
          <w:rFonts w:ascii="Times New Roman" w:hAnsi="Times New Roman" w:cs="Times New Roman"/>
          <w:b/>
          <w:sz w:val="30"/>
          <w:szCs w:val="30"/>
        </w:rPr>
        <w:t xml:space="preserve">еспубликанского конкурса </w:t>
      </w:r>
      <w:r w:rsidR="00214E11" w:rsidRPr="00D706D1">
        <w:rPr>
          <w:rFonts w:ascii="Times New Roman" w:hAnsi="Times New Roman" w:cs="Times New Roman"/>
          <w:b/>
          <w:sz w:val="30"/>
          <w:szCs w:val="30"/>
        </w:rPr>
        <w:t xml:space="preserve">разработок литературного </w:t>
      </w:r>
      <w:r w:rsidR="004D086F">
        <w:rPr>
          <w:rFonts w:ascii="Times New Roman" w:hAnsi="Times New Roman" w:cs="Times New Roman"/>
          <w:b/>
          <w:sz w:val="30"/>
          <w:szCs w:val="30"/>
        </w:rPr>
        <w:t>материала</w:t>
      </w:r>
      <w:r w:rsidR="00214E11" w:rsidRPr="00D706D1">
        <w:rPr>
          <w:rFonts w:ascii="Times New Roman" w:hAnsi="Times New Roman" w:cs="Times New Roman"/>
          <w:b/>
          <w:sz w:val="30"/>
          <w:szCs w:val="30"/>
        </w:rPr>
        <w:t xml:space="preserve"> для детского театра</w:t>
      </w:r>
    </w:p>
    <w:p w:rsidR="00861E6D" w:rsidRPr="00D706D1" w:rsidRDefault="00861E6D" w:rsidP="00872CE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</w:p>
    <w:p w:rsidR="005901C9" w:rsidRDefault="00861E6D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706D1">
        <w:rPr>
          <w:rFonts w:ascii="Times New Roman" w:eastAsia="Calibri" w:hAnsi="Times New Roman" w:cs="Times New Roman"/>
          <w:b/>
          <w:sz w:val="30"/>
          <w:szCs w:val="30"/>
        </w:rPr>
        <w:t xml:space="preserve">Цель </w:t>
      </w:r>
      <w:r w:rsidR="005901C9" w:rsidRPr="00D706D1">
        <w:rPr>
          <w:rFonts w:ascii="Times New Roman" w:eastAsia="Calibri" w:hAnsi="Times New Roman" w:cs="Times New Roman"/>
          <w:b/>
          <w:sz w:val="30"/>
          <w:szCs w:val="30"/>
        </w:rPr>
        <w:t>и задачи</w:t>
      </w:r>
    </w:p>
    <w:p w:rsidR="00A41791" w:rsidRDefault="00A41791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41791">
        <w:rPr>
          <w:rFonts w:ascii="Times New Roman" w:eastAsia="Calibri" w:hAnsi="Times New Roman" w:cs="Times New Roman"/>
          <w:sz w:val="30"/>
          <w:szCs w:val="30"/>
        </w:rPr>
        <w:t xml:space="preserve">Стимулирование творческого </w:t>
      </w:r>
      <w:r>
        <w:rPr>
          <w:rFonts w:ascii="Times New Roman" w:eastAsia="Calibri" w:hAnsi="Times New Roman" w:cs="Times New Roman"/>
          <w:sz w:val="30"/>
          <w:szCs w:val="30"/>
        </w:rPr>
        <w:t>поиска и совершенствование профессионального мастерства педагогических работников в сфере театральной педагогики.</w:t>
      </w:r>
    </w:p>
    <w:p w:rsidR="00A41791" w:rsidRDefault="00A41791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Выявление, обобщение и распространение эффективного педагогического опыта в области разработки и использования качественного литературного материала в объединениях по интересам театрального направления.</w:t>
      </w:r>
    </w:p>
    <w:p w:rsidR="00A41791" w:rsidRPr="00D706D1" w:rsidRDefault="00A41791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706D1">
        <w:rPr>
          <w:rFonts w:ascii="Times New Roman" w:eastAsia="Calibri" w:hAnsi="Times New Roman" w:cs="Times New Roman"/>
          <w:sz w:val="30"/>
          <w:szCs w:val="30"/>
        </w:rPr>
        <w:t xml:space="preserve">Обогащение и обновление репертуара детского </w:t>
      </w:r>
      <w:r>
        <w:rPr>
          <w:rFonts w:ascii="Times New Roman" w:eastAsia="Calibri" w:hAnsi="Times New Roman" w:cs="Times New Roman"/>
          <w:sz w:val="30"/>
          <w:szCs w:val="30"/>
        </w:rPr>
        <w:t xml:space="preserve">и юношеского </w:t>
      </w:r>
      <w:r w:rsidRPr="00D706D1">
        <w:rPr>
          <w:rFonts w:ascii="Times New Roman" w:eastAsia="Calibri" w:hAnsi="Times New Roman" w:cs="Times New Roman"/>
          <w:sz w:val="30"/>
          <w:szCs w:val="30"/>
        </w:rPr>
        <w:t>театра.</w:t>
      </w:r>
    </w:p>
    <w:p w:rsidR="00A41791" w:rsidRPr="00A41791" w:rsidRDefault="00A41791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Реализация современных подходов в воспитании учащихся средствами театрального искусства.</w:t>
      </w:r>
    </w:p>
    <w:p w:rsidR="009837EA" w:rsidRPr="009837EA" w:rsidRDefault="009837EA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Организаторы конкурса</w:t>
      </w:r>
    </w:p>
    <w:p w:rsidR="009837EA" w:rsidRPr="009837EA" w:rsidRDefault="009837EA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37EA">
        <w:rPr>
          <w:rFonts w:ascii="Times New Roman" w:eastAsia="Calibri" w:hAnsi="Times New Roman" w:cs="Times New Roman"/>
          <w:sz w:val="30"/>
          <w:szCs w:val="30"/>
        </w:rPr>
        <w:t>Главное управление образования Гомельского облисполкома;</w:t>
      </w:r>
    </w:p>
    <w:p w:rsidR="00A41791" w:rsidRPr="009837EA" w:rsidRDefault="009837EA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837EA">
        <w:rPr>
          <w:rFonts w:ascii="Times New Roman" w:eastAsia="Calibri" w:hAnsi="Times New Roman" w:cs="Times New Roman"/>
          <w:sz w:val="30"/>
          <w:szCs w:val="30"/>
        </w:rPr>
        <w:t>учреждение образования «Гомельский государственный областной Дворец творчества детей и молодежи»</w:t>
      </w:r>
    </w:p>
    <w:p w:rsidR="005901C9" w:rsidRPr="00D706D1" w:rsidRDefault="00861E6D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D706D1">
        <w:rPr>
          <w:rFonts w:ascii="Times New Roman" w:eastAsia="Calibri" w:hAnsi="Times New Roman" w:cs="Times New Roman"/>
          <w:b/>
          <w:sz w:val="30"/>
          <w:szCs w:val="30"/>
        </w:rPr>
        <w:t>Участники конкурса</w:t>
      </w:r>
    </w:p>
    <w:p w:rsidR="00A71CB8" w:rsidRPr="00D706D1" w:rsidRDefault="00A71CB8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706D1">
        <w:rPr>
          <w:rFonts w:ascii="Times New Roman" w:eastAsia="Calibri" w:hAnsi="Times New Roman" w:cs="Times New Roman"/>
          <w:sz w:val="30"/>
          <w:szCs w:val="30"/>
        </w:rPr>
        <w:t>К участию в конкурсе приглашаются педагоги</w:t>
      </w:r>
      <w:r w:rsidR="000618B6">
        <w:rPr>
          <w:rFonts w:ascii="Times New Roman" w:eastAsia="Calibri" w:hAnsi="Times New Roman" w:cs="Times New Roman"/>
          <w:sz w:val="30"/>
          <w:szCs w:val="30"/>
        </w:rPr>
        <w:t xml:space="preserve">ческие работники </w:t>
      </w:r>
      <w:r w:rsidRPr="00D706D1">
        <w:rPr>
          <w:rFonts w:ascii="Times New Roman" w:eastAsia="Calibri" w:hAnsi="Times New Roman" w:cs="Times New Roman"/>
          <w:sz w:val="30"/>
          <w:szCs w:val="30"/>
        </w:rPr>
        <w:t xml:space="preserve">учреждений </w:t>
      </w:r>
      <w:r w:rsidR="004858E9">
        <w:rPr>
          <w:rFonts w:ascii="Times New Roman" w:eastAsia="Calibri" w:hAnsi="Times New Roman" w:cs="Times New Roman"/>
          <w:sz w:val="30"/>
          <w:szCs w:val="30"/>
        </w:rPr>
        <w:t xml:space="preserve">общего среднего </w:t>
      </w:r>
      <w:r w:rsidR="004D086F">
        <w:rPr>
          <w:rFonts w:ascii="Times New Roman" w:eastAsia="Calibri" w:hAnsi="Times New Roman" w:cs="Times New Roman"/>
          <w:sz w:val="30"/>
          <w:szCs w:val="30"/>
        </w:rPr>
        <w:t xml:space="preserve">образования </w:t>
      </w:r>
      <w:r w:rsidR="004858E9">
        <w:rPr>
          <w:rFonts w:ascii="Times New Roman" w:eastAsia="Calibri" w:hAnsi="Times New Roman" w:cs="Times New Roman"/>
          <w:sz w:val="30"/>
          <w:szCs w:val="30"/>
        </w:rPr>
        <w:t xml:space="preserve">и дополнительного </w:t>
      </w:r>
      <w:r w:rsidRPr="00D706D1">
        <w:rPr>
          <w:rFonts w:ascii="Times New Roman" w:eastAsia="Calibri" w:hAnsi="Times New Roman" w:cs="Times New Roman"/>
          <w:sz w:val="30"/>
          <w:szCs w:val="30"/>
        </w:rPr>
        <w:t>образования</w:t>
      </w:r>
      <w:r w:rsidR="004858E9">
        <w:rPr>
          <w:rFonts w:ascii="Times New Roman" w:eastAsia="Calibri" w:hAnsi="Times New Roman" w:cs="Times New Roman"/>
          <w:sz w:val="30"/>
          <w:szCs w:val="30"/>
        </w:rPr>
        <w:t xml:space="preserve"> детей и молодежи</w:t>
      </w:r>
      <w:r w:rsidRPr="00D706D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61E6D" w:rsidRPr="00F4153D" w:rsidRDefault="00861E6D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4153D">
        <w:rPr>
          <w:rFonts w:ascii="Times New Roman" w:eastAsia="Calibri" w:hAnsi="Times New Roman" w:cs="Times New Roman"/>
          <w:b/>
          <w:sz w:val="30"/>
          <w:szCs w:val="30"/>
        </w:rPr>
        <w:t>Конкур</w:t>
      </w:r>
      <w:r w:rsidR="005901C9" w:rsidRPr="00F4153D">
        <w:rPr>
          <w:rFonts w:ascii="Times New Roman" w:eastAsia="Calibri" w:hAnsi="Times New Roman" w:cs="Times New Roman"/>
          <w:b/>
          <w:sz w:val="30"/>
          <w:szCs w:val="30"/>
        </w:rPr>
        <w:t>с проводится по номинациям</w:t>
      </w:r>
    </w:p>
    <w:p w:rsidR="0027146B" w:rsidRPr="0027146B" w:rsidRDefault="0027146B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146B">
        <w:rPr>
          <w:rFonts w:ascii="Times New Roman" w:eastAsia="Calibri" w:hAnsi="Times New Roman" w:cs="Times New Roman"/>
          <w:sz w:val="30"/>
          <w:szCs w:val="30"/>
        </w:rPr>
        <w:t>«Драматургический материал для детского театра по мотивам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литературных произведений» (для младшего школьного возраста;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подросткового возраста; юношеского возраста).</w:t>
      </w:r>
    </w:p>
    <w:p w:rsidR="0027146B" w:rsidRPr="0027146B" w:rsidRDefault="0027146B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146B">
        <w:rPr>
          <w:rFonts w:ascii="Times New Roman" w:eastAsia="Calibri" w:hAnsi="Times New Roman" w:cs="Times New Roman"/>
          <w:sz w:val="30"/>
          <w:szCs w:val="30"/>
        </w:rPr>
        <w:t>Номинация включает драматургический материал, разработанный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педагогическими работниками по мотивам произведений классической,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современной литературы, устного народного творчества, адаптированный для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детского и юношеского театра.</w:t>
      </w:r>
    </w:p>
    <w:p w:rsidR="0027146B" w:rsidRPr="0027146B" w:rsidRDefault="0027146B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146B">
        <w:rPr>
          <w:rFonts w:ascii="Times New Roman" w:eastAsia="Calibri" w:hAnsi="Times New Roman" w:cs="Times New Roman"/>
          <w:sz w:val="30"/>
          <w:szCs w:val="30"/>
        </w:rPr>
        <w:lastRenderedPageBreak/>
        <w:t>«Оригинальный драматургический материал для детского театра»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(для младшего школьного возраста; подросткового возраста; юношеского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возраста).</w:t>
      </w:r>
    </w:p>
    <w:p w:rsidR="0027146B" w:rsidRDefault="0027146B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146B">
        <w:rPr>
          <w:rFonts w:ascii="Times New Roman" w:eastAsia="Calibri" w:hAnsi="Times New Roman" w:cs="Times New Roman"/>
          <w:sz w:val="30"/>
          <w:szCs w:val="30"/>
        </w:rPr>
        <w:t>Номинация включает материал, созданный педагогическими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работниками в процессе самостоятельной творческой работы,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146B">
        <w:rPr>
          <w:rFonts w:ascii="Times New Roman" w:eastAsia="Calibri" w:hAnsi="Times New Roman" w:cs="Times New Roman"/>
          <w:sz w:val="30"/>
          <w:szCs w:val="30"/>
        </w:rPr>
        <w:t>адаптированный для детского и юношеского театра.</w:t>
      </w:r>
    </w:p>
    <w:p w:rsidR="00861E6D" w:rsidRPr="00F4153D" w:rsidRDefault="00861E6D" w:rsidP="00872CEA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30"/>
          <w:szCs w:val="30"/>
        </w:rPr>
      </w:pPr>
      <w:r w:rsidRPr="00F4153D">
        <w:rPr>
          <w:rFonts w:ascii="Times New Roman" w:eastAsia="Calibri" w:hAnsi="Times New Roman" w:cs="Times New Roman"/>
          <w:b/>
          <w:sz w:val="30"/>
          <w:szCs w:val="30"/>
        </w:rPr>
        <w:t>Условия организации и порядок проведения конкурса</w:t>
      </w:r>
    </w:p>
    <w:p w:rsidR="00861E6D" w:rsidRPr="00B7507B" w:rsidRDefault="00861E6D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7507B">
        <w:rPr>
          <w:rFonts w:ascii="Times New Roman" w:eastAsia="Calibri" w:hAnsi="Times New Roman" w:cs="Times New Roman"/>
          <w:sz w:val="30"/>
          <w:szCs w:val="30"/>
        </w:rPr>
        <w:t xml:space="preserve">Конкурс проводится с </w:t>
      </w:r>
      <w:r w:rsidR="00F4153D" w:rsidRPr="00B7507B">
        <w:rPr>
          <w:rFonts w:ascii="Times New Roman" w:eastAsia="Calibri" w:hAnsi="Times New Roman" w:cs="Times New Roman"/>
          <w:sz w:val="30"/>
          <w:szCs w:val="30"/>
        </w:rPr>
        <w:t>апреля</w:t>
      </w:r>
      <w:r w:rsidR="005901C9" w:rsidRPr="00B7507B">
        <w:rPr>
          <w:rFonts w:ascii="Times New Roman" w:eastAsia="Calibri" w:hAnsi="Times New Roman" w:cs="Times New Roman"/>
          <w:sz w:val="30"/>
          <w:szCs w:val="30"/>
        </w:rPr>
        <w:t xml:space="preserve"> 201</w:t>
      </w:r>
      <w:r w:rsidR="00B7507B" w:rsidRPr="00B7507B">
        <w:rPr>
          <w:rFonts w:ascii="Times New Roman" w:eastAsia="Calibri" w:hAnsi="Times New Roman" w:cs="Times New Roman"/>
          <w:sz w:val="30"/>
          <w:szCs w:val="30"/>
        </w:rPr>
        <w:t>9</w:t>
      </w:r>
      <w:r w:rsidR="001C1C85" w:rsidRPr="00B7507B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  <w:r w:rsidR="005901C9" w:rsidRPr="00B750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A4B11" w:rsidRPr="00B7507B"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="00872CEA">
        <w:rPr>
          <w:rFonts w:ascii="Times New Roman" w:eastAsia="Calibri" w:hAnsi="Times New Roman" w:cs="Times New Roman"/>
          <w:sz w:val="30"/>
          <w:szCs w:val="30"/>
        </w:rPr>
        <w:t>ноябрь</w:t>
      </w:r>
      <w:r w:rsidR="000531EA" w:rsidRPr="00B7507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B7507B">
        <w:rPr>
          <w:rFonts w:ascii="Times New Roman" w:eastAsia="Calibri" w:hAnsi="Times New Roman" w:cs="Times New Roman"/>
          <w:sz w:val="30"/>
          <w:szCs w:val="30"/>
        </w:rPr>
        <w:t>20</w:t>
      </w:r>
      <w:r w:rsidR="00B7507B" w:rsidRPr="00B7507B">
        <w:rPr>
          <w:rFonts w:ascii="Times New Roman" w:eastAsia="Calibri" w:hAnsi="Times New Roman" w:cs="Times New Roman"/>
          <w:sz w:val="30"/>
          <w:szCs w:val="30"/>
        </w:rPr>
        <w:t>20</w:t>
      </w:r>
      <w:r w:rsidR="000531EA" w:rsidRPr="00B7507B">
        <w:rPr>
          <w:rFonts w:ascii="Times New Roman" w:eastAsia="Calibri" w:hAnsi="Times New Roman" w:cs="Times New Roman"/>
          <w:sz w:val="30"/>
          <w:szCs w:val="30"/>
        </w:rPr>
        <w:t xml:space="preserve"> года </w:t>
      </w:r>
      <w:r w:rsidRPr="00B7507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858E9" w:rsidRPr="00B7507B">
        <w:rPr>
          <w:rFonts w:ascii="Times New Roman" w:eastAsia="Calibri" w:hAnsi="Times New Roman" w:cs="Times New Roman"/>
          <w:sz w:val="30"/>
          <w:szCs w:val="30"/>
        </w:rPr>
        <w:t>два</w:t>
      </w:r>
      <w:r w:rsidRPr="00B7507B">
        <w:rPr>
          <w:rFonts w:ascii="Times New Roman" w:eastAsia="Calibri" w:hAnsi="Times New Roman" w:cs="Times New Roman"/>
          <w:sz w:val="30"/>
          <w:szCs w:val="30"/>
        </w:rPr>
        <w:t xml:space="preserve"> этапа:</w:t>
      </w:r>
    </w:p>
    <w:p w:rsidR="00861E6D" w:rsidRPr="00EE4FF0" w:rsidRDefault="00861E6D" w:rsidP="00872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4FF0">
        <w:rPr>
          <w:rFonts w:ascii="Times New Roman" w:eastAsia="Calibri" w:hAnsi="Times New Roman" w:cs="Times New Roman"/>
          <w:sz w:val="30"/>
          <w:szCs w:val="30"/>
        </w:rPr>
        <w:t>первый этап (</w:t>
      </w:r>
      <w:r w:rsidR="00872CEA">
        <w:rPr>
          <w:rFonts w:ascii="Times New Roman" w:eastAsia="Calibri" w:hAnsi="Times New Roman" w:cs="Times New Roman"/>
          <w:sz w:val="30"/>
          <w:szCs w:val="30"/>
        </w:rPr>
        <w:t>апрель</w:t>
      </w:r>
      <w:r w:rsidR="00B3674F" w:rsidRPr="00EE4FF0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6F37C1" w:rsidRPr="00EE4FF0">
        <w:rPr>
          <w:rFonts w:ascii="Times New Roman" w:eastAsia="Calibri" w:hAnsi="Times New Roman" w:cs="Times New Roman"/>
          <w:sz w:val="30"/>
          <w:szCs w:val="30"/>
        </w:rPr>
        <w:t>сентябрь</w:t>
      </w:r>
      <w:r w:rsidRPr="00EE4FF0">
        <w:rPr>
          <w:rFonts w:ascii="Times New Roman" w:eastAsia="Calibri" w:hAnsi="Times New Roman" w:cs="Times New Roman"/>
          <w:sz w:val="30"/>
          <w:szCs w:val="30"/>
        </w:rPr>
        <w:t xml:space="preserve"> 201</w:t>
      </w:r>
      <w:r w:rsidR="006F37C1" w:rsidRPr="00EE4FF0">
        <w:rPr>
          <w:rFonts w:ascii="Times New Roman" w:eastAsia="Calibri" w:hAnsi="Times New Roman" w:cs="Times New Roman"/>
          <w:sz w:val="30"/>
          <w:szCs w:val="30"/>
        </w:rPr>
        <w:t>9</w:t>
      </w:r>
      <w:r w:rsidRPr="00EE4FF0">
        <w:rPr>
          <w:rFonts w:ascii="Times New Roman" w:eastAsia="Calibri" w:hAnsi="Times New Roman" w:cs="Times New Roman"/>
          <w:sz w:val="30"/>
          <w:szCs w:val="30"/>
        </w:rPr>
        <w:t xml:space="preserve"> года) – </w:t>
      </w:r>
      <w:r w:rsidR="000531EA" w:rsidRPr="00EE4FF0">
        <w:rPr>
          <w:rFonts w:ascii="Times New Roman" w:eastAsia="Calibri" w:hAnsi="Times New Roman" w:cs="Times New Roman"/>
          <w:sz w:val="30"/>
          <w:szCs w:val="30"/>
        </w:rPr>
        <w:t>районный</w:t>
      </w:r>
      <w:r w:rsidRPr="00EE4FF0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61E6D" w:rsidRPr="00EE4FF0" w:rsidRDefault="004858E9" w:rsidP="00872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4FF0">
        <w:rPr>
          <w:rFonts w:ascii="Times New Roman" w:eastAsia="Calibri" w:hAnsi="Times New Roman" w:cs="Times New Roman"/>
          <w:sz w:val="30"/>
          <w:szCs w:val="30"/>
        </w:rPr>
        <w:t xml:space="preserve">второй этап </w:t>
      </w:r>
      <w:r w:rsidR="00861E6D" w:rsidRPr="00EE4FF0">
        <w:rPr>
          <w:rFonts w:ascii="Times New Roman" w:eastAsia="Calibri" w:hAnsi="Times New Roman" w:cs="Times New Roman"/>
          <w:sz w:val="30"/>
          <w:szCs w:val="30"/>
        </w:rPr>
        <w:t>(</w:t>
      </w:r>
      <w:r w:rsidR="006F37C1" w:rsidRPr="00EE4FF0">
        <w:rPr>
          <w:rFonts w:ascii="Times New Roman" w:eastAsia="Calibri" w:hAnsi="Times New Roman" w:cs="Times New Roman"/>
          <w:sz w:val="30"/>
          <w:szCs w:val="30"/>
        </w:rPr>
        <w:t>сентябрь</w:t>
      </w:r>
      <w:r w:rsidR="00861E6D" w:rsidRPr="00EE4F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3674F" w:rsidRPr="00EE4FF0">
        <w:rPr>
          <w:rFonts w:ascii="Times New Roman" w:eastAsia="Calibri" w:hAnsi="Times New Roman" w:cs="Times New Roman"/>
          <w:sz w:val="30"/>
          <w:szCs w:val="30"/>
        </w:rPr>
        <w:t>–</w:t>
      </w:r>
      <w:r w:rsidRPr="00EE4F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3674F" w:rsidRPr="00EE4FF0">
        <w:rPr>
          <w:rFonts w:ascii="Times New Roman" w:eastAsia="Calibri" w:hAnsi="Times New Roman" w:cs="Times New Roman"/>
          <w:sz w:val="30"/>
          <w:szCs w:val="30"/>
        </w:rPr>
        <w:t>ноябрь 2019</w:t>
      </w:r>
      <w:r w:rsidR="000531EA" w:rsidRPr="00EE4FF0">
        <w:rPr>
          <w:rFonts w:ascii="Times New Roman" w:eastAsia="Calibri" w:hAnsi="Times New Roman" w:cs="Times New Roman"/>
          <w:sz w:val="30"/>
          <w:szCs w:val="30"/>
        </w:rPr>
        <w:t xml:space="preserve"> года</w:t>
      </w:r>
      <w:r w:rsidR="00861E6D" w:rsidRPr="00EE4FF0">
        <w:rPr>
          <w:rFonts w:ascii="Times New Roman" w:eastAsia="Calibri" w:hAnsi="Times New Roman" w:cs="Times New Roman"/>
          <w:sz w:val="30"/>
          <w:szCs w:val="30"/>
        </w:rPr>
        <w:t xml:space="preserve">) – </w:t>
      </w:r>
      <w:r w:rsidR="000531EA" w:rsidRPr="00EE4FF0">
        <w:rPr>
          <w:rFonts w:ascii="Times New Roman" w:eastAsia="Calibri" w:hAnsi="Times New Roman" w:cs="Times New Roman"/>
          <w:sz w:val="30"/>
          <w:szCs w:val="30"/>
        </w:rPr>
        <w:t>областной</w:t>
      </w:r>
      <w:r w:rsidR="00861E6D" w:rsidRPr="00EE4FF0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61E6D" w:rsidRPr="00EE4FF0" w:rsidRDefault="006A3B87" w:rsidP="00872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E4FF0">
        <w:rPr>
          <w:rFonts w:ascii="Times New Roman" w:eastAsia="Calibri" w:hAnsi="Times New Roman" w:cs="Times New Roman"/>
          <w:sz w:val="30"/>
          <w:szCs w:val="30"/>
        </w:rPr>
        <w:t>Для участия в областном этапе конкурса районным организационным комитетам (далее – оргкомитет) д</w:t>
      </w:r>
      <w:r w:rsidR="00BC4027" w:rsidRPr="00EE4FF0">
        <w:rPr>
          <w:rFonts w:ascii="Times New Roman" w:eastAsia="Calibri" w:hAnsi="Times New Roman" w:cs="Times New Roman"/>
          <w:sz w:val="30"/>
          <w:szCs w:val="30"/>
        </w:rPr>
        <w:t xml:space="preserve">о </w:t>
      </w:r>
      <w:r w:rsidR="00EE4FF0" w:rsidRPr="00117852">
        <w:rPr>
          <w:rFonts w:ascii="Times New Roman" w:eastAsia="Calibri" w:hAnsi="Times New Roman" w:cs="Times New Roman"/>
          <w:b/>
          <w:sz w:val="30"/>
          <w:szCs w:val="30"/>
        </w:rPr>
        <w:t>4</w:t>
      </w:r>
      <w:r w:rsidR="00861E6D" w:rsidRPr="0011785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EE4FF0" w:rsidRPr="00117852">
        <w:rPr>
          <w:rFonts w:ascii="Times New Roman" w:eastAsia="Calibri" w:hAnsi="Times New Roman" w:cs="Times New Roman"/>
          <w:b/>
          <w:sz w:val="30"/>
          <w:szCs w:val="30"/>
        </w:rPr>
        <w:t>ноября</w:t>
      </w:r>
      <w:r w:rsidR="00117852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861E6D" w:rsidRPr="00117852">
        <w:rPr>
          <w:rFonts w:ascii="Times New Roman" w:eastAsia="Calibri" w:hAnsi="Times New Roman" w:cs="Times New Roman"/>
          <w:b/>
          <w:sz w:val="30"/>
          <w:szCs w:val="30"/>
        </w:rPr>
        <w:t>201</w:t>
      </w:r>
      <w:r w:rsidR="00EE4FF0" w:rsidRPr="00117852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61E6D" w:rsidRPr="00117852">
        <w:rPr>
          <w:rFonts w:ascii="Times New Roman" w:eastAsia="Calibri" w:hAnsi="Times New Roman" w:cs="Times New Roman"/>
          <w:b/>
          <w:sz w:val="30"/>
          <w:szCs w:val="30"/>
        </w:rPr>
        <w:t xml:space="preserve"> года</w:t>
      </w:r>
      <w:r w:rsidR="00861E6D" w:rsidRPr="00EE4FF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C7E30" w:rsidRPr="00EE4FF0">
        <w:rPr>
          <w:rFonts w:ascii="Times New Roman" w:eastAsia="Calibri" w:hAnsi="Times New Roman" w:cs="Times New Roman"/>
          <w:sz w:val="30"/>
          <w:szCs w:val="30"/>
        </w:rPr>
        <w:t>необходимо представить</w:t>
      </w:r>
      <w:r w:rsidR="00861E6D" w:rsidRPr="00EE4FF0">
        <w:rPr>
          <w:rFonts w:ascii="Times New Roman" w:eastAsia="Calibri" w:hAnsi="Times New Roman" w:cs="Times New Roman"/>
          <w:sz w:val="30"/>
          <w:szCs w:val="30"/>
        </w:rPr>
        <w:t>:</w:t>
      </w:r>
    </w:p>
    <w:p w:rsidR="006A3B87" w:rsidRPr="001F5A12" w:rsidRDefault="00C36151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5A12">
        <w:rPr>
          <w:rFonts w:ascii="Times New Roman" w:eastAsia="Calibri" w:hAnsi="Times New Roman" w:cs="Times New Roman"/>
          <w:sz w:val="30"/>
          <w:szCs w:val="30"/>
        </w:rPr>
        <w:t>1)</w:t>
      </w:r>
      <w:r w:rsidR="006A3B87" w:rsidRPr="001F5A12">
        <w:rPr>
          <w:rFonts w:ascii="Times New Roman" w:eastAsia="Calibri" w:hAnsi="Times New Roman" w:cs="Times New Roman"/>
          <w:sz w:val="30"/>
          <w:szCs w:val="30"/>
        </w:rPr>
        <w:t xml:space="preserve"> заявку на участие в конкурсе (форма прилагается);</w:t>
      </w:r>
    </w:p>
    <w:p w:rsidR="00B646BB" w:rsidRPr="001F5A12" w:rsidRDefault="00B646BB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5A12">
        <w:rPr>
          <w:rFonts w:ascii="Times New Roman" w:eastAsia="Calibri" w:hAnsi="Times New Roman" w:cs="Times New Roman"/>
          <w:sz w:val="30"/>
          <w:szCs w:val="30"/>
        </w:rPr>
        <w:t>2) литературный материал для детского театра (в печатном виде и на электронном носителе);</w:t>
      </w:r>
    </w:p>
    <w:p w:rsidR="005901C9" w:rsidRPr="001F5A12" w:rsidRDefault="00B646BB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5A12">
        <w:rPr>
          <w:rFonts w:ascii="Times New Roman" w:eastAsia="Calibri" w:hAnsi="Times New Roman" w:cs="Times New Roman"/>
          <w:sz w:val="30"/>
          <w:szCs w:val="30"/>
        </w:rPr>
        <w:t>3</w:t>
      </w:r>
      <w:r w:rsidR="00C36151" w:rsidRPr="001F5A12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="006A3B87" w:rsidRPr="001F5A12">
        <w:rPr>
          <w:rFonts w:ascii="Times New Roman" w:eastAsia="Calibri" w:hAnsi="Times New Roman" w:cs="Times New Roman"/>
          <w:sz w:val="30"/>
          <w:szCs w:val="30"/>
        </w:rPr>
        <w:t>з</w:t>
      </w:r>
      <w:r w:rsidR="00861E6D" w:rsidRPr="001F5A12">
        <w:rPr>
          <w:rFonts w:ascii="Times New Roman" w:eastAsia="Calibri" w:hAnsi="Times New Roman" w:cs="Times New Roman"/>
          <w:sz w:val="30"/>
          <w:szCs w:val="30"/>
        </w:rPr>
        <w:t>аключение-рекомендацию</w:t>
      </w:r>
      <w:r w:rsidR="002C7E30" w:rsidRPr="001F5A12">
        <w:rPr>
          <w:rFonts w:ascii="Times New Roman" w:eastAsia="Calibri" w:hAnsi="Times New Roman" w:cs="Times New Roman"/>
          <w:sz w:val="30"/>
          <w:szCs w:val="30"/>
        </w:rPr>
        <w:t xml:space="preserve"> (</w:t>
      </w:r>
      <w:proofErr w:type="gramStart"/>
      <w:r w:rsidR="002C7E30" w:rsidRPr="001F5A12">
        <w:rPr>
          <w:rFonts w:ascii="Times New Roman" w:eastAsia="Calibri" w:hAnsi="Times New Roman" w:cs="Times New Roman"/>
          <w:sz w:val="30"/>
          <w:szCs w:val="30"/>
        </w:rPr>
        <w:t>заверенную</w:t>
      </w:r>
      <w:proofErr w:type="gramEnd"/>
      <w:r w:rsidR="002C7E30" w:rsidRPr="001F5A12">
        <w:rPr>
          <w:rFonts w:ascii="Times New Roman" w:eastAsia="Calibri" w:hAnsi="Times New Roman" w:cs="Times New Roman"/>
          <w:sz w:val="30"/>
          <w:szCs w:val="30"/>
        </w:rPr>
        <w:t xml:space="preserve"> подписью автора и председателя оргкомитета)</w:t>
      </w:r>
      <w:r w:rsidR="00861E6D" w:rsidRPr="001F5A12">
        <w:rPr>
          <w:rFonts w:ascii="Times New Roman" w:eastAsia="Calibri" w:hAnsi="Times New Roman" w:cs="Times New Roman"/>
          <w:sz w:val="30"/>
          <w:szCs w:val="30"/>
        </w:rPr>
        <w:t xml:space="preserve"> на </w:t>
      </w:r>
      <w:r w:rsidR="00C36151" w:rsidRPr="001F5A12">
        <w:rPr>
          <w:rFonts w:ascii="Times New Roman" w:eastAsia="Calibri" w:hAnsi="Times New Roman" w:cs="Times New Roman"/>
          <w:sz w:val="30"/>
          <w:szCs w:val="30"/>
        </w:rPr>
        <w:t xml:space="preserve">каждый представленный литературный материал с указанием: </w:t>
      </w:r>
    </w:p>
    <w:p w:rsidR="005901C9" w:rsidRPr="001F5A12" w:rsidRDefault="00BC4027" w:rsidP="00872C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5A12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861E6D" w:rsidRPr="001F5A12">
        <w:rPr>
          <w:rFonts w:ascii="Times New Roman" w:eastAsia="Calibri" w:hAnsi="Times New Roman" w:cs="Times New Roman"/>
          <w:sz w:val="30"/>
          <w:szCs w:val="30"/>
        </w:rPr>
        <w:t>заявленной номинации</w:t>
      </w:r>
      <w:r w:rsidR="005901C9" w:rsidRPr="001F5A1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901C9" w:rsidRPr="001F5A12" w:rsidRDefault="00BC4027" w:rsidP="00872C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 xml:space="preserve">– </w:t>
      </w:r>
      <w:r w:rsidR="005901C9" w:rsidRPr="001F5A12">
        <w:rPr>
          <w:rFonts w:ascii="Times New Roman" w:hAnsi="Times New Roman" w:cs="Times New Roman"/>
          <w:sz w:val="30"/>
          <w:szCs w:val="30"/>
        </w:rPr>
        <w:t>полного названия учреждения образования;</w:t>
      </w:r>
    </w:p>
    <w:p w:rsidR="005901C9" w:rsidRPr="001F5A12" w:rsidRDefault="000618B6" w:rsidP="00872CEA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 xml:space="preserve">– </w:t>
      </w:r>
      <w:r w:rsidR="00C36151" w:rsidRPr="001F5A12">
        <w:rPr>
          <w:rFonts w:ascii="Times New Roman" w:hAnsi="Times New Roman" w:cs="Times New Roman"/>
          <w:sz w:val="30"/>
          <w:szCs w:val="30"/>
        </w:rPr>
        <w:t>возрастн</w:t>
      </w:r>
      <w:r w:rsidRPr="001F5A12">
        <w:rPr>
          <w:rFonts w:ascii="Times New Roman" w:hAnsi="Times New Roman" w:cs="Times New Roman"/>
          <w:sz w:val="30"/>
          <w:szCs w:val="30"/>
        </w:rPr>
        <w:t>ой</w:t>
      </w:r>
      <w:r w:rsidR="00C36151" w:rsidRPr="001F5A12">
        <w:rPr>
          <w:rFonts w:ascii="Times New Roman" w:hAnsi="Times New Roman" w:cs="Times New Roman"/>
          <w:sz w:val="30"/>
          <w:szCs w:val="30"/>
        </w:rPr>
        <w:t xml:space="preserve"> категори</w:t>
      </w:r>
      <w:r w:rsidRPr="001F5A12">
        <w:rPr>
          <w:rFonts w:ascii="Times New Roman" w:hAnsi="Times New Roman" w:cs="Times New Roman"/>
          <w:sz w:val="30"/>
          <w:szCs w:val="30"/>
        </w:rPr>
        <w:t>и</w:t>
      </w:r>
      <w:r w:rsidR="00C36151" w:rsidRPr="001F5A12">
        <w:rPr>
          <w:rFonts w:ascii="Times New Roman" w:hAnsi="Times New Roman" w:cs="Times New Roman"/>
          <w:sz w:val="30"/>
          <w:szCs w:val="30"/>
        </w:rPr>
        <w:t xml:space="preserve"> </w:t>
      </w:r>
      <w:r w:rsidRPr="001F5A12">
        <w:rPr>
          <w:rFonts w:ascii="Times New Roman" w:hAnsi="Times New Roman" w:cs="Times New Roman"/>
          <w:sz w:val="30"/>
          <w:szCs w:val="30"/>
        </w:rPr>
        <w:t>учащихся</w:t>
      </w:r>
      <w:r w:rsidR="005901C9" w:rsidRPr="001F5A12">
        <w:rPr>
          <w:rFonts w:ascii="Times New Roman" w:hAnsi="Times New Roman" w:cs="Times New Roman"/>
          <w:sz w:val="30"/>
          <w:szCs w:val="30"/>
        </w:rPr>
        <w:t>;</w:t>
      </w:r>
    </w:p>
    <w:p w:rsidR="005901C9" w:rsidRPr="001F5A12" w:rsidRDefault="00BC4027" w:rsidP="00872CEA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F5A12">
        <w:rPr>
          <w:rFonts w:ascii="Times New Roman" w:hAnsi="Times New Roman" w:cs="Times New Roman"/>
          <w:sz w:val="30"/>
          <w:szCs w:val="30"/>
        </w:rPr>
        <w:t xml:space="preserve">– </w:t>
      </w:r>
      <w:r w:rsidR="005901C9" w:rsidRPr="001F5A12">
        <w:rPr>
          <w:rFonts w:ascii="Times New Roman" w:hAnsi="Times New Roman" w:cs="Times New Roman"/>
          <w:sz w:val="30"/>
          <w:szCs w:val="30"/>
        </w:rPr>
        <w:t>сведений о</w:t>
      </w:r>
      <w:r w:rsidR="00E912E4" w:rsidRPr="001F5A12">
        <w:rPr>
          <w:rFonts w:ascii="Times New Roman" w:hAnsi="Times New Roman" w:cs="Times New Roman"/>
          <w:sz w:val="30"/>
          <w:szCs w:val="30"/>
        </w:rPr>
        <w:t>б</w:t>
      </w:r>
      <w:r w:rsidR="005901C9" w:rsidRPr="001F5A12">
        <w:rPr>
          <w:rFonts w:ascii="Times New Roman" w:hAnsi="Times New Roman" w:cs="Times New Roman"/>
          <w:sz w:val="30"/>
          <w:szCs w:val="30"/>
        </w:rPr>
        <w:t xml:space="preserve"> </w:t>
      </w:r>
      <w:r w:rsidR="00C36151" w:rsidRPr="001F5A12">
        <w:rPr>
          <w:rFonts w:ascii="Times New Roman" w:hAnsi="Times New Roman" w:cs="Times New Roman"/>
          <w:sz w:val="30"/>
          <w:szCs w:val="30"/>
        </w:rPr>
        <w:t>авторе</w:t>
      </w:r>
      <w:r w:rsidR="005901C9" w:rsidRPr="001F5A12">
        <w:rPr>
          <w:rFonts w:ascii="Times New Roman" w:hAnsi="Times New Roman" w:cs="Times New Roman"/>
          <w:sz w:val="30"/>
          <w:szCs w:val="30"/>
        </w:rPr>
        <w:t xml:space="preserve"> (фамилия, имя, отчество, год рождения, место работы, должность, образование, квалификационная категория, адрес, телефон учреждения и составителя);</w:t>
      </w:r>
      <w:proofErr w:type="gramEnd"/>
    </w:p>
    <w:p w:rsidR="002C7E30" w:rsidRPr="001F5A12" w:rsidRDefault="00B646BB" w:rsidP="00872CEA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 xml:space="preserve">– краткой </w:t>
      </w:r>
      <w:r w:rsidR="002C7E30" w:rsidRPr="001F5A12">
        <w:rPr>
          <w:rFonts w:ascii="Times New Roman" w:hAnsi="Times New Roman" w:cs="Times New Roman"/>
          <w:sz w:val="30"/>
          <w:szCs w:val="30"/>
        </w:rPr>
        <w:t>аннотации на представляемый материал;</w:t>
      </w:r>
    </w:p>
    <w:p w:rsidR="002C7E30" w:rsidRPr="001F5A12" w:rsidRDefault="002C7E30" w:rsidP="00872CEA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72CEA">
        <w:rPr>
          <w:rFonts w:ascii="Times New Roman" w:hAnsi="Times New Roman" w:cs="Times New Roman"/>
          <w:sz w:val="30"/>
          <w:szCs w:val="30"/>
        </w:rPr>
        <w:t>4) р</w:t>
      </w:r>
      <w:r w:rsidR="005901C9" w:rsidRPr="00872CEA">
        <w:rPr>
          <w:rFonts w:ascii="Times New Roman" w:hAnsi="Times New Roman" w:cs="Times New Roman"/>
          <w:sz w:val="30"/>
          <w:szCs w:val="30"/>
        </w:rPr>
        <w:t xml:space="preserve">ецензию </w:t>
      </w:r>
      <w:r w:rsidRPr="00872CEA">
        <w:rPr>
          <w:rFonts w:ascii="Times New Roman" w:hAnsi="Times New Roman" w:cs="Times New Roman"/>
          <w:sz w:val="30"/>
          <w:szCs w:val="30"/>
        </w:rPr>
        <w:t>(</w:t>
      </w:r>
      <w:r w:rsidR="005901C9" w:rsidRPr="00872CEA">
        <w:rPr>
          <w:rFonts w:ascii="Times New Roman" w:hAnsi="Times New Roman" w:cs="Times New Roman"/>
          <w:sz w:val="30"/>
          <w:szCs w:val="30"/>
        </w:rPr>
        <w:t>заверенн</w:t>
      </w:r>
      <w:r w:rsidRPr="00872CEA">
        <w:rPr>
          <w:rFonts w:ascii="Times New Roman" w:hAnsi="Times New Roman" w:cs="Times New Roman"/>
          <w:sz w:val="30"/>
          <w:szCs w:val="30"/>
        </w:rPr>
        <w:t>ую</w:t>
      </w:r>
      <w:r w:rsidR="005901C9" w:rsidRPr="00872CEA">
        <w:rPr>
          <w:rFonts w:ascii="Times New Roman" w:hAnsi="Times New Roman" w:cs="Times New Roman"/>
          <w:sz w:val="30"/>
          <w:szCs w:val="30"/>
        </w:rPr>
        <w:t xml:space="preserve"> подписью председателя оргкомитета конкурса и печатью организации</w:t>
      </w:r>
      <w:r w:rsidRPr="00872CEA">
        <w:rPr>
          <w:rFonts w:ascii="Times New Roman" w:hAnsi="Times New Roman" w:cs="Times New Roman"/>
          <w:sz w:val="30"/>
          <w:szCs w:val="30"/>
        </w:rPr>
        <w:t>)</w:t>
      </w:r>
      <w:r w:rsidR="005901C9" w:rsidRPr="00872CEA">
        <w:rPr>
          <w:rFonts w:ascii="Times New Roman" w:hAnsi="Times New Roman" w:cs="Times New Roman"/>
          <w:sz w:val="30"/>
          <w:szCs w:val="30"/>
        </w:rPr>
        <w:t>.</w:t>
      </w:r>
    </w:p>
    <w:p w:rsidR="006A3B87" w:rsidRPr="001F5A12" w:rsidRDefault="002C7E30" w:rsidP="00872CEA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 xml:space="preserve">Конкурсные материалы </w:t>
      </w:r>
      <w:r w:rsidR="00872CEA">
        <w:rPr>
          <w:rFonts w:ascii="Times New Roman" w:hAnsi="Times New Roman" w:cs="Times New Roman"/>
          <w:sz w:val="30"/>
          <w:szCs w:val="30"/>
        </w:rPr>
        <w:t xml:space="preserve">(не более 3-х работ от района) </w:t>
      </w:r>
      <w:r w:rsidR="001C1C85" w:rsidRPr="001F5A12">
        <w:rPr>
          <w:rFonts w:ascii="Times New Roman" w:eastAsia="Calibri" w:hAnsi="Times New Roman" w:cs="Times New Roman"/>
          <w:sz w:val="30"/>
          <w:szCs w:val="30"/>
        </w:rPr>
        <w:t>предоставляются</w:t>
      </w:r>
      <w:r w:rsidR="006A3B87" w:rsidRPr="001F5A12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1F5A12">
        <w:rPr>
          <w:rFonts w:ascii="Times New Roman" w:eastAsia="Calibri" w:hAnsi="Times New Roman" w:cs="Times New Roman"/>
          <w:sz w:val="30"/>
          <w:szCs w:val="30"/>
        </w:rPr>
        <w:t xml:space="preserve">областной оргкомитет по адресу: </w:t>
      </w:r>
      <w:r w:rsidR="006A3B87" w:rsidRPr="001F5A12">
        <w:rPr>
          <w:rFonts w:ascii="Times New Roman" w:eastAsia="Calibri" w:hAnsi="Times New Roman" w:cs="Times New Roman"/>
          <w:sz w:val="30"/>
          <w:szCs w:val="30"/>
        </w:rPr>
        <w:t>246050, г. Гомель, ул</w:t>
      </w:r>
      <w:proofErr w:type="gramStart"/>
      <w:r w:rsidR="006A3B87" w:rsidRPr="001F5A12">
        <w:rPr>
          <w:rFonts w:ascii="Times New Roman" w:eastAsia="Calibri" w:hAnsi="Times New Roman" w:cs="Times New Roman"/>
          <w:sz w:val="30"/>
          <w:szCs w:val="30"/>
        </w:rPr>
        <w:t>.П</w:t>
      </w:r>
      <w:proofErr w:type="gramEnd"/>
      <w:r w:rsidR="006A3B87" w:rsidRPr="001F5A12">
        <w:rPr>
          <w:rFonts w:ascii="Times New Roman" w:eastAsia="Calibri" w:hAnsi="Times New Roman" w:cs="Times New Roman"/>
          <w:sz w:val="30"/>
          <w:szCs w:val="30"/>
        </w:rPr>
        <w:t xml:space="preserve">ролетарская, 2, областной Дворец творчества детей и молодежи, </w:t>
      </w:r>
      <w:r w:rsidRPr="001F5A12">
        <w:rPr>
          <w:rFonts w:ascii="Times New Roman" w:eastAsia="Calibri" w:hAnsi="Times New Roman" w:cs="Times New Roman"/>
          <w:sz w:val="30"/>
          <w:szCs w:val="30"/>
        </w:rPr>
        <w:t>информационно-методический отдел</w:t>
      </w:r>
      <w:r w:rsidR="00A132A9" w:rsidRPr="001F5A1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A132A9" w:rsidRPr="001F5A12" w:rsidRDefault="00A132A9" w:rsidP="00872CEA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eastAsia="Calibri" w:hAnsi="Times New Roman" w:cs="Times New Roman"/>
          <w:sz w:val="30"/>
          <w:szCs w:val="30"/>
        </w:rPr>
        <w:t>Контактный телефон: 8(0232) 75 43 92</w:t>
      </w:r>
      <w:r w:rsidR="001F5A12" w:rsidRPr="001F5A1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D3C88" w:rsidRPr="001F5A12" w:rsidRDefault="00A132A9" w:rsidP="00872CEA">
      <w:pPr>
        <w:tabs>
          <w:tab w:val="left" w:pos="0"/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eastAsia="Calibri" w:hAnsi="Times New Roman" w:cs="Times New Roman"/>
          <w:b/>
          <w:sz w:val="30"/>
          <w:szCs w:val="30"/>
        </w:rPr>
        <w:t xml:space="preserve">Требования к оформлению </w:t>
      </w:r>
      <w:r w:rsidR="00861E6D" w:rsidRPr="001F5A12">
        <w:rPr>
          <w:rFonts w:ascii="Times New Roman" w:eastAsia="Calibri" w:hAnsi="Times New Roman" w:cs="Times New Roman"/>
          <w:b/>
          <w:sz w:val="30"/>
          <w:szCs w:val="30"/>
        </w:rPr>
        <w:t>работ</w:t>
      </w:r>
    </w:p>
    <w:p w:rsidR="00A132A9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>Конкурсные материалы могут быть на русском и белорусском языках.</w:t>
      </w:r>
    </w:p>
    <w:p w:rsidR="00A132A9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>Титульный лист:</w:t>
      </w:r>
    </w:p>
    <w:p w:rsidR="00A132A9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>– название учреждения образования (полное);</w:t>
      </w:r>
    </w:p>
    <w:p w:rsidR="00A132A9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>– название творческой работы;</w:t>
      </w:r>
    </w:p>
    <w:p w:rsidR="00A132A9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>– автор: фамилия, имя, отчество (полностью);</w:t>
      </w:r>
    </w:p>
    <w:p w:rsidR="00A132A9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>– название номинации;</w:t>
      </w:r>
    </w:p>
    <w:p w:rsidR="00A132A9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lastRenderedPageBreak/>
        <w:t>– возрастной адресат.</w:t>
      </w:r>
    </w:p>
    <w:p w:rsidR="001F5A12" w:rsidRPr="001F5A12" w:rsidRDefault="00A132A9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5DF7">
        <w:rPr>
          <w:rFonts w:ascii="Times New Roman" w:hAnsi="Times New Roman" w:cs="Times New Roman"/>
          <w:sz w:val="30"/>
          <w:szCs w:val="30"/>
        </w:rPr>
        <w:t xml:space="preserve">Работа выполняется в программе </w:t>
      </w:r>
      <w:r w:rsidRPr="00CE5DF7">
        <w:rPr>
          <w:rFonts w:ascii="Times New Roman" w:hAnsi="Times New Roman" w:cs="Times New Roman"/>
          <w:sz w:val="30"/>
          <w:szCs w:val="30"/>
          <w:lang w:val="en-US"/>
        </w:rPr>
        <w:t>Microsoft</w:t>
      </w:r>
      <w:r w:rsidRPr="00CE5DF7">
        <w:rPr>
          <w:rFonts w:ascii="Times New Roman" w:hAnsi="Times New Roman" w:cs="Times New Roman"/>
          <w:sz w:val="30"/>
          <w:szCs w:val="30"/>
        </w:rPr>
        <w:t xml:space="preserve"> </w:t>
      </w:r>
      <w:r w:rsidRPr="00CE5DF7">
        <w:rPr>
          <w:rFonts w:ascii="Times New Roman" w:hAnsi="Times New Roman" w:cs="Times New Roman"/>
          <w:sz w:val="30"/>
          <w:szCs w:val="30"/>
          <w:lang w:val="en-US"/>
        </w:rPr>
        <w:t>Word</w:t>
      </w:r>
      <w:r w:rsidRPr="00CE5DF7">
        <w:rPr>
          <w:rFonts w:ascii="Times New Roman" w:hAnsi="Times New Roman" w:cs="Times New Roman"/>
          <w:sz w:val="30"/>
          <w:szCs w:val="30"/>
        </w:rPr>
        <w:t xml:space="preserve"> (97-2013) в соответствии со следующими требованиями форматирования: </w:t>
      </w:r>
      <w:r w:rsidRPr="00CE5DF7">
        <w:rPr>
          <w:rFonts w:ascii="Times New Roman" w:eastAsia="Times New Roman" w:hAnsi="Times New Roman" w:cs="Times New Roman"/>
          <w:sz w:val="30"/>
          <w:szCs w:val="30"/>
        </w:rPr>
        <w:t xml:space="preserve">поля – левое </w:t>
      </w:r>
      <w:smartTag w:uri="urn:schemas-microsoft-com:office:smarttags" w:element="metricconverter">
        <w:smartTagPr>
          <w:attr w:name="ProductID" w:val="30 мм"/>
        </w:smartTagPr>
        <w:r w:rsidRPr="00CE5DF7">
          <w:rPr>
            <w:rFonts w:ascii="Times New Roman" w:eastAsia="Times New Roman" w:hAnsi="Times New Roman" w:cs="Times New Roman"/>
            <w:sz w:val="30"/>
            <w:szCs w:val="30"/>
          </w:rPr>
          <w:t>30 мм</w:t>
        </w:r>
      </w:smartTag>
      <w:r w:rsidRPr="00CE5DF7">
        <w:rPr>
          <w:rFonts w:ascii="Times New Roman" w:eastAsia="Times New Roman" w:hAnsi="Times New Roman" w:cs="Times New Roman"/>
          <w:sz w:val="30"/>
          <w:szCs w:val="30"/>
        </w:rPr>
        <w:t xml:space="preserve">, правое </w:t>
      </w:r>
      <w:smartTag w:uri="urn:schemas-microsoft-com:office:smarttags" w:element="metricconverter">
        <w:smartTagPr>
          <w:attr w:name="ProductID" w:val="10 мм"/>
        </w:smartTagPr>
        <w:r w:rsidRPr="00CE5DF7">
          <w:rPr>
            <w:rFonts w:ascii="Times New Roman" w:eastAsia="Times New Roman" w:hAnsi="Times New Roman" w:cs="Times New Roman"/>
            <w:sz w:val="30"/>
            <w:szCs w:val="30"/>
          </w:rPr>
          <w:t>10 мм</w:t>
        </w:r>
      </w:smartTag>
      <w:r w:rsidRPr="00CE5DF7">
        <w:rPr>
          <w:rFonts w:ascii="Times New Roman" w:eastAsia="Times New Roman" w:hAnsi="Times New Roman" w:cs="Times New Roman"/>
          <w:sz w:val="30"/>
          <w:szCs w:val="30"/>
        </w:rPr>
        <w:t xml:space="preserve">, верхнее </w:t>
      </w:r>
      <w:smartTag w:uri="urn:schemas-microsoft-com:office:smarttags" w:element="metricconverter">
        <w:smartTagPr>
          <w:attr w:name="ProductID" w:val="20 мм"/>
        </w:smartTagPr>
        <w:r w:rsidRPr="00CE5DF7">
          <w:rPr>
            <w:rFonts w:ascii="Times New Roman" w:eastAsia="Times New Roman" w:hAnsi="Times New Roman" w:cs="Times New Roman"/>
            <w:sz w:val="30"/>
            <w:szCs w:val="30"/>
          </w:rPr>
          <w:t>20 мм</w:t>
        </w:r>
      </w:smartTag>
      <w:r w:rsidRPr="00CE5DF7">
        <w:rPr>
          <w:rFonts w:ascii="Times New Roman" w:eastAsia="Times New Roman" w:hAnsi="Times New Roman" w:cs="Times New Roman"/>
          <w:sz w:val="30"/>
          <w:szCs w:val="30"/>
        </w:rPr>
        <w:t xml:space="preserve">, нижнее </w:t>
      </w:r>
      <w:smartTag w:uri="urn:schemas-microsoft-com:office:smarttags" w:element="metricconverter">
        <w:smartTagPr>
          <w:attr w:name="ProductID" w:val="20 мм"/>
        </w:smartTagPr>
        <w:r w:rsidRPr="00CE5DF7">
          <w:rPr>
            <w:rFonts w:ascii="Times New Roman" w:eastAsia="Times New Roman" w:hAnsi="Times New Roman" w:cs="Times New Roman"/>
            <w:sz w:val="30"/>
            <w:szCs w:val="30"/>
          </w:rPr>
          <w:t>20 мм</w:t>
        </w:r>
      </w:smartTag>
      <w:r w:rsidRPr="00CE5DF7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 w:rsidRPr="00CE5DF7">
        <w:rPr>
          <w:rFonts w:ascii="Times New Roman" w:hAnsi="Times New Roman" w:cs="Times New Roman"/>
          <w:sz w:val="30"/>
          <w:szCs w:val="30"/>
        </w:rPr>
        <w:t xml:space="preserve">шрифт – </w:t>
      </w:r>
      <w:r w:rsidRPr="00CE5DF7">
        <w:rPr>
          <w:rFonts w:ascii="Times New Roman" w:hAnsi="Times New Roman" w:cs="Times New Roman"/>
          <w:sz w:val="30"/>
          <w:szCs w:val="30"/>
          <w:lang w:val="en-US"/>
        </w:rPr>
        <w:t>Times</w:t>
      </w:r>
      <w:r w:rsidRPr="00CE5DF7">
        <w:rPr>
          <w:rFonts w:ascii="Times New Roman" w:hAnsi="Times New Roman" w:cs="Times New Roman"/>
          <w:sz w:val="30"/>
          <w:szCs w:val="30"/>
        </w:rPr>
        <w:t xml:space="preserve"> </w:t>
      </w:r>
      <w:r w:rsidRPr="00CE5DF7">
        <w:rPr>
          <w:rFonts w:ascii="Times New Roman" w:hAnsi="Times New Roman" w:cs="Times New Roman"/>
          <w:sz w:val="30"/>
          <w:szCs w:val="30"/>
          <w:lang w:val="en-US"/>
        </w:rPr>
        <w:t>New</w:t>
      </w:r>
      <w:r w:rsidRPr="00CE5DF7">
        <w:rPr>
          <w:rFonts w:ascii="Times New Roman" w:hAnsi="Times New Roman" w:cs="Times New Roman"/>
          <w:sz w:val="30"/>
          <w:szCs w:val="30"/>
        </w:rPr>
        <w:t xml:space="preserve"> </w:t>
      </w:r>
      <w:r w:rsidRPr="00CE5DF7">
        <w:rPr>
          <w:rFonts w:ascii="Times New Roman" w:hAnsi="Times New Roman" w:cs="Times New Roman"/>
          <w:sz w:val="30"/>
          <w:szCs w:val="30"/>
          <w:lang w:val="en-US"/>
        </w:rPr>
        <w:t>Roman</w:t>
      </w:r>
      <w:r w:rsidRPr="00CE5DF7">
        <w:rPr>
          <w:rFonts w:ascii="Times New Roman" w:hAnsi="Times New Roman" w:cs="Times New Roman"/>
          <w:sz w:val="30"/>
          <w:szCs w:val="30"/>
        </w:rPr>
        <w:t xml:space="preserve">; размер шрифта – 14 </w:t>
      </w:r>
      <w:proofErr w:type="spellStart"/>
      <w:r w:rsidRPr="00CE5DF7">
        <w:rPr>
          <w:rFonts w:ascii="Times New Roman" w:hAnsi="Times New Roman" w:cs="Times New Roman"/>
          <w:sz w:val="30"/>
          <w:szCs w:val="30"/>
        </w:rPr>
        <w:t>пт</w:t>
      </w:r>
      <w:proofErr w:type="spellEnd"/>
      <w:r w:rsidRPr="00CE5DF7">
        <w:rPr>
          <w:rFonts w:ascii="Times New Roman" w:hAnsi="Times New Roman" w:cs="Times New Roman"/>
          <w:sz w:val="30"/>
          <w:szCs w:val="30"/>
        </w:rPr>
        <w:t xml:space="preserve"> (</w:t>
      </w:r>
      <w:r w:rsidRPr="00CE5DF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обычный), межстрочный интервал – одинарный</w:t>
      </w:r>
      <w:r w:rsidRPr="00CE5DF7">
        <w:rPr>
          <w:rFonts w:ascii="Times New Roman" w:hAnsi="Times New Roman" w:cs="Times New Roman"/>
          <w:sz w:val="30"/>
          <w:szCs w:val="30"/>
        </w:rPr>
        <w:t>.</w:t>
      </w:r>
      <w:r w:rsidR="001F5A12" w:rsidRPr="00CE5DF7">
        <w:rPr>
          <w:rFonts w:ascii="Times New Roman" w:hAnsi="Times New Roman" w:cs="Times New Roman"/>
          <w:sz w:val="30"/>
          <w:szCs w:val="30"/>
        </w:rPr>
        <w:t xml:space="preserve"> </w:t>
      </w:r>
      <w:r w:rsidR="001F5A12" w:rsidRPr="001F5A12">
        <w:rPr>
          <w:rFonts w:ascii="Times New Roman" w:hAnsi="Times New Roman" w:cs="Times New Roman"/>
          <w:sz w:val="30"/>
          <w:szCs w:val="30"/>
        </w:rPr>
        <w:t>Текст должен</w:t>
      </w:r>
      <w:r w:rsidR="001F5A12">
        <w:rPr>
          <w:rFonts w:ascii="Times New Roman" w:hAnsi="Times New Roman" w:cs="Times New Roman"/>
          <w:sz w:val="30"/>
          <w:szCs w:val="30"/>
        </w:rPr>
        <w:t xml:space="preserve"> </w:t>
      </w:r>
      <w:r w:rsidR="001F5A12" w:rsidRPr="001F5A12">
        <w:rPr>
          <w:rFonts w:ascii="Times New Roman" w:hAnsi="Times New Roman" w:cs="Times New Roman"/>
          <w:sz w:val="30"/>
          <w:szCs w:val="30"/>
        </w:rPr>
        <w:t>располагаться на одной стороне листа формата А</w:t>
      </w:r>
      <w:proofErr w:type="gramStart"/>
      <w:r w:rsidR="001F5A12" w:rsidRPr="001F5A12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1F5A12" w:rsidRPr="001F5A12">
        <w:rPr>
          <w:rFonts w:ascii="Times New Roman" w:hAnsi="Times New Roman" w:cs="Times New Roman"/>
          <w:sz w:val="30"/>
          <w:szCs w:val="30"/>
        </w:rPr>
        <w:t xml:space="preserve"> (210х297 мм).</w:t>
      </w:r>
    </w:p>
    <w:p w:rsidR="001F5A12" w:rsidRPr="001F5A12" w:rsidRDefault="001F5A12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F5A12">
        <w:rPr>
          <w:rFonts w:ascii="Times New Roman" w:hAnsi="Times New Roman" w:cs="Times New Roman"/>
          <w:sz w:val="30"/>
          <w:szCs w:val="30"/>
        </w:rPr>
        <w:t>Заголовки печатают строчными буквами (первая – прописная).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5A12">
        <w:rPr>
          <w:rFonts w:ascii="Times New Roman" w:hAnsi="Times New Roman" w:cs="Times New Roman"/>
          <w:sz w:val="30"/>
          <w:szCs w:val="30"/>
        </w:rPr>
        <w:t>Страницы следует нумеровать арабскими цифрами. Номер страницы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5A12">
        <w:rPr>
          <w:rFonts w:ascii="Times New Roman" w:hAnsi="Times New Roman" w:cs="Times New Roman"/>
          <w:sz w:val="30"/>
          <w:szCs w:val="30"/>
        </w:rPr>
        <w:t>проставляется на нижнем поле страницы по центру. Библиография, ссылки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5A12">
        <w:rPr>
          <w:rFonts w:ascii="Times New Roman" w:hAnsi="Times New Roman" w:cs="Times New Roman"/>
          <w:sz w:val="30"/>
          <w:szCs w:val="30"/>
        </w:rPr>
        <w:t>примечания приводятся единым списком в конце текста.</w:t>
      </w:r>
    </w:p>
    <w:p w:rsidR="00C654E1" w:rsidRPr="001F5A12" w:rsidRDefault="001F5A12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F5A12">
        <w:rPr>
          <w:rFonts w:ascii="Times New Roman" w:hAnsi="Times New Roman" w:cs="Times New Roman"/>
          <w:sz w:val="30"/>
          <w:szCs w:val="30"/>
        </w:rPr>
        <w:t>На верхней лицевой стороне электронного носителя (DVD, CD)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F5A12">
        <w:rPr>
          <w:rFonts w:ascii="Times New Roman" w:hAnsi="Times New Roman" w:cs="Times New Roman"/>
          <w:sz w:val="30"/>
          <w:szCs w:val="30"/>
        </w:rPr>
        <w:t>необходимо указать название работы, номинацию, Ф.И.О. автора, город.</w:t>
      </w:r>
    </w:p>
    <w:p w:rsidR="00861E6D" w:rsidRPr="00F24415" w:rsidRDefault="00861E6D" w:rsidP="00872C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F24415">
        <w:rPr>
          <w:rFonts w:ascii="Times New Roman" w:eastAsia="Calibri" w:hAnsi="Times New Roman" w:cs="Times New Roman"/>
          <w:b/>
          <w:sz w:val="30"/>
          <w:szCs w:val="30"/>
        </w:rPr>
        <w:t>Руководство конкурсом</w:t>
      </w:r>
    </w:p>
    <w:p w:rsidR="00ED3C88" w:rsidRPr="00F24415" w:rsidRDefault="00ED3C88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415">
        <w:rPr>
          <w:rFonts w:ascii="Times New Roman" w:hAnsi="Times New Roman" w:cs="Times New Roman"/>
          <w:sz w:val="30"/>
          <w:szCs w:val="30"/>
        </w:rPr>
        <w:t>Подготовку и проведение конкурса осуществляют оргкомитеты каждого этапа конкурса.</w:t>
      </w:r>
    </w:p>
    <w:p w:rsidR="00D706D1" w:rsidRPr="00F24415" w:rsidRDefault="00ED3C88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415">
        <w:rPr>
          <w:rFonts w:ascii="Times New Roman" w:hAnsi="Times New Roman" w:cs="Times New Roman"/>
          <w:sz w:val="30"/>
          <w:szCs w:val="30"/>
        </w:rPr>
        <w:t>Областной оргкомитет:</w:t>
      </w:r>
    </w:p>
    <w:p w:rsidR="00D706D1" w:rsidRPr="00F24415" w:rsidRDefault="00ED3C88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415">
        <w:rPr>
          <w:rFonts w:ascii="Times New Roman" w:hAnsi="Times New Roman" w:cs="Times New Roman"/>
          <w:sz w:val="30"/>
          <w:szCs w:val="30"/>
        </w:rPr>
        <w:t xml:space="preserve">информирует </w:t>
      </w:r>
      <w:r w:rsidR="00872CEA">
        <w:rPr>
          <w:rFonts w:ascii="Times New Roman" w:hAnsi="Times New Roman" w:cs="Times New Roman"/>
          <w:sz w:val="30"/>
          <w:szCs w:val="30"/>
        </w:rPr>
        <w:t xml:space="preserve">главное </w:t>
      </w:r>
      <w:r w:rsidRPr="00F24415">
        <w:rPr>
          <w:rFonts w:ascii="Times New Roman" w:hAnsi="Times New Roman" w:cs="Times New Roman"/>
          <w:sz w:val="30"/>
          <w:szCs w:val="30"/>
        </w:rPr>
        <w:t xml:space="preserve">управление образования </w:t>
      </w:r>
      <w:r w:rsidR="00D83695" w:rsidRPr="00F24415">
        <w:rPr>
          <w:rFonts w:ascii="Times New Roman" w:hAnsi="Times New Roman" w:cs="Times New Roman"/>
          <w:sz w:val="30"/>
          <w:szCs w:val="30"/>
        </w:rPr>
        <w:t xml:space="preserve">Гомельского </w:t>
      </w:r>
      <w:r w:rsidRPr="00F24415">
        <w:rPr>
          <w:rFonts w:ascii="Times New Roman" w:hAnsi="Times New Roman" w:cs="Times New Roman"/>
          <w:sz w:val="30"/>
          <w:szCs w:val="30"/>
        </w:rPr>
        <w:t>облисполкома об условиях проведения конкурса и его итогах;</w:t>
      </w:r>
    </w:p>
    <w:p w:rsidR="00F24415" w:rsidRPr="00F24415" w:rsidRDefault="00F24415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415">
        <w:rPr>
          <w:rFonts w:ascii="Times New Roman" w:hAnsi="Times New Roman" w:cs="Times New Roman"/>
          <w:sz w:val="30"/>
          <w:szCs w:val="30"/>
        </w:rPr>
        <w:t>отвечает за организационно-методическое обеспечение;</w:t>
      </w:r>
    </w:p>
    <w:p w:rsidR="00D706D1" w:rsidRPr="00F24415" w:rsidRDefault="00ED3C88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415">
        <w:rPr>
          <w:rFonts w:ascii="Times New Roman" w:hAnsi="Times New Roman" w:cs="Times New Roman"/>
          <w:sz w:val="30"/>
          <w:szCs w:val="30"/>
        </w:rPr>
        <w:t>принимает материалы на конкурс и организует их экспертизу;</w:t>
      </w:r>
    </w:p>
    <w:p w:rsidR="00ED3C88" w:rsidRPr="00F24415" w:rsidRDefault="00ED3C88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415">
        <w:rPr>
          <w:rFonts w:ascii="Times New Roman" w:hAnsi="Times New Roman" w:cs="Times New Roman"/>
          <w:sz w:val="30"/>
          <w:szCs w:val="30"/>
        </w:rPr>
        <w:t>определяет на основании прот</w:t>
      </w:r>
      <w:r w:rsidR="00F24415" w:rsidRPr="00F24415">
        <w:rPr>
          <w:rFonts w:ascii="Times New Roman" w:hAnsi="Times New Roman" w:cs="Times New Roman"/>
          <w:sz w:val="30"/>
          <w:szCs w:val="30"/>
        </w:rPr>
        <w:t>околов жюри результаты конкурса;</w:t>
      </w:r>
    </w:p>
    <w:p w:rsidR="00F24415" w:rsidRPr="00F24415" w:rsidRDefault="00F24415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24415">
        <w:rPr>
          <w:rFonts w:ascii="Times New Roman" w:hAnsi="Times New Roman" w:cs="Times New Roman"/>
          <w:sz w:val="30"/>
          <w:szCs w:val="30"/>
        </w:rPr>
        <w:t>создает условия для работы членов жюри;</w:t>
      </w:r>
    </w:p>
    <w:p w:rsidR="001F5A12" w:rsidRPr="009837EA" w:rsidRDefault="00F24415" w:rsidP="00872CE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F24415">
        <w:rPr>
          <w:rFonts w:ascii="Times New Roman" w:hAnsi="Times New Roman" w:cs="Times New Roman"/>
          <w:sz w:val="30"/>
          <w:szCs w:val="30"/>
        </w:rPr>
        <w:t xml:space="preserve">освещает ход подготовки и результаты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F24415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 и </w:t>
      </w:r>
      <w:proofErr w:type="gramStart"/>
      <w:r w:rsidRPr="00F24415">
        <w:rPr>
          <w:rFonts w:ascii="Times New Roman" w:hAnsi="Times New Roman" w:cs="Times New Roman"/>
          <w:sz w:val="30"/>
          <w:szCs w:val="30"/>
        </w:rPr>
        <w:t>Интернет-пространстве</w:t>
      </w:r>
      <w:proofErr w:type="gramEnd"/>
      <w:r w:rsidRPr="00F24415">
        <w:rPr>
          <w:rFonts w:ascii="Times New Roman" w:hAnsi="Times New Roman" w:cs="Times New Roman"/>
          <w:sz w:val="30"/>
          <w:szCs w:val="30"/>
        </w:rPr>
        <w:t>.</w:t>
      </w:r>
    </w:p>
    <w:p w:rsidR="00861E6D" w:rsidRPr="00117852" w:rsidRDefault="00A132A9" w:rsidP="00872CE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17852">
        <w:rPr>
          <w:rFonts w:ascii="Times New Roman" w:eastAsia="Calibri" w:hAnsi="Times New Roman" w:cs="Times New Roman"/>
          <w:b/>
          <w:sz w:val="30"/>
          <w:szCs w:val="30"/>
        </w:rPr>
        <w:t>К</w:t>
      </w:r>
      <w:r w:rsidR="00861E6D" w:rsidRPr="00117852">
        <w:rPr>
          <w:rFonts w:ascii="Times New Roman" w:eastAsia="Calibri" w:hAnsi="Times New Roman" w:cs="Times New Roman"/>
          <w:b/>
          <w:sz w:val="30"/>
          <w:szCs w:val="30"/>
        </w:rPr>
        <w:t>ритерии оценки</w:t>
      </w:r>
    </w:p>
    <w:p w:rsidR="00861E6D" w:rsidRPr="00117852" w:rsidRDefault="00861E6D" w:rsidP="00872C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17852">
        <w:rPr>
          <w:rFonts w:ascii="Times New Roman" w:eastAsia="Calibri" w:hAnsi="Times New Roman" w:cs="Times New Roman"/>
          <w:sz w:val="30"/>
          <w:szCs w:val="30"/>
        </w:rPr>
        <w:t xml:space="preserve">При проведении экспертизы </w:t>
      </w:r>
      <w:r w:rsidR="0005482A" w:rsidRPr="00117852">
        <w:rPr>
          <w:rFonts w:ascii="Times New Roman" w:eastAsia="Calibri" w:hAnsi="Times New Roman" w:cs="Times New Roman"/>
          <w:sz w:val="30"/>
          <w:szCs w:val="30"/>
        </w:rPr>
        <w:t>литературного материала</w:t>
      </w:r>
      <w:r w:rsidRPr="00117852">
        <w:rPr>
          <w:rFonts w:ascii="Times New Roman" w:eastAsia="Calibri" w:hAnsi="Times New Roman" w:cs="Times New Roman"/>
          <w:sz w:val="30"/>
          <w:szCs w:val="30"/>
        </w:rPr>
        <w:t xml:space="preserve"> жюри оценивает:</w:t>
      </w:r>
    </w:p>
    <w:p w:rsidR="003E1D56" w:rsidRPr="00117852" w:rsidRDefault="0005482A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>– актуальность;</w:t>
      </w:r>
    </w:p>
    <w:p w:rsidR="0005482A" w:rsidRPr="00117852" w:rsidRDefault="00223515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>–</w:t>
      </w:r>
      <w:r w:rsidR="00E27701">
        <w:rPr>
          <w:rFonts w:ascii="Times New Roman" w:hAnsi="Times New Roman" w:cs="Times New Roman"/>
          <w:sz w:val="30"/>
          <w:szCs w:val="30"/>
        </w:rPr>
        <w:t xml:space="preserve"> </w:t>
      </w:r>
      <w:r w:rsidRPr="00117852">
        <w:rPr>
          <w:rFonts w:ascii="Times New Roman" w:hAnsi="Times New Roman" w:cs="Times New Roman"/>
          <w:sz w:val="30"/>
          <w:szCs w:val="30"/>
        </w:rPr>
        <w:t>социально-педагогическ</w:t>
      </w:r>
      <w:r w:rsidR="000618B6" w:rsidRPr="00117852">
        <w:rPr>
          <w:rFonts w:ascii="Times New Roman" w:hAnsi="Times New Roman" w:cs="Times New Roman"/>
          <w:sz w:val="30"/>
          <w:szCs w:val="30"/>
        </w:rPr>
        <w:t>ую</w:t>
      </w:r>
      <w:r w:rsidRPr="00117852">
        <w:rPr>
          <w:rFonts w:ascii="Times New Roman" w:hAnsi="Times New Roman" w:cs="Times New Roman"/>
          <w:sz w:val="30"/>
          <w:szCs w:val="30"/>
        </w:rPr>
        <w:t>, культурно-образовательн</w:t>
      </w:r>
      <w:r w:rsidR="000618B6" w:rsidRPr="00117852">
        <w:rPr>
          <w:rFonts w:ascii="Times New Roman" w:hAnsi="Times New Roman" w:cs="Times New Roman"/>
          <w:sz w:val="30"/>
          <w:szCs w:val="30"/>
        </w:rPr>
        <w:t>ую</w:t>
      </w:r>
      <w:r w:rsidRPr="00117852">
        <w:rPr>
          <w:rFonts w:ascii="Times New Roman" w:hAnsi="Times New Roman" w:cs="Times New Roman"/>
          <w:sz w:val="30"/>
          <w:szCs w:val="30"/>
        </w:rPr>
        <w:t>, художественно-эстетическ</w:t>
      </w:r>
      <w:r w:rsidR="000618B6" w:rsidRPr="00117852">
        <w:rPr>
          <w:rFonts w:ascii="Times New Roman" w:hAnsi="Times New Roman" w:cs="Times New Roman"/>
          <w:sz w:val="30"/>
          <w:szCs w:val="30"/>
        </w:rPr>
        <w:t>ую</w:t>
      </w:r>
      <w:r w:rsidRPr="00117852">
        <w:rPr>
          <w:rFonts w:ascii="Times New Roman" w:hAnsi="Times New Roman" w:cs="Times New Roman"/>
          <w:sz w:val="30"/>
          <w:szCs w:val="30"/>
        </w:rPr>
        <w:t>, духовно-нравственн</w:t>
      </w:r>
      <w:r w:rsidR="000618B6" w:rsidRPr="00117852">
        <w:rPr>
          <w:rFonts w:ascii="Times New Roman" w:hAnsi="Times New Roman" w:cs="Times New Roman"/>
          <w:sz w:val="30"/>
          <w:szCs w:val="30"/>
        </w:rPr>
        <w:t>ую</w:t>
      </w:r>
      <w:r w:rsidRPr="00117852">
        <w:rPr>
          <w:rFonts w:ascii="Times New Roman" w:hAnsi="Times New Roman" w:cs="Times New Roman"/>
          <w:sz w:val="30"/>
          <w:szCs w:val="30"/>
        </w:rPr>
        <w:t xml:space="preserve"> значимость</w:t>
      </w:r>
      <w:r w:rsidR="0005482A" w:rsidRPr="00117852">
        <w:rPr>
          <w:rFonts w:ascii="Times New Roman" w:hAnsi="Times New Roman" w:cs="Times New Roman"/>
          <w:sz w:val="30"/>
          <w:szCs w:val="30"/>
        </w:rPr>
        <w:t>;</w:t>
      </w:r>
    </w:p>
    <w:p w:rsidR="00F24415" w:rsidRPr="009837EA" w:rsidRDefault="00F24415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17852">
        <w:rPr>
          <w:rFonts w:ascii="Times New Roman" w:hAnsi="Times New Roman" w:cs="Times New Roman"/>
          <w:sz w:val="30"/>
          <w:szCs w:val="30"/>
        </w:rPr>
        <w:t xml:space="preserve">– </w:t>
      </w:r>
      <w:r w:rsidRPr="00F24415">
        <w:rPr>
          <w:rFonts w:ascii="Times New Roman" w:hAnsi="Times New Roman" w:cs="Times New Roman"/>
          <w:sz w:val="30"/>
          <w:szCs w:val="30"/>
        </w:rPr>
        <w:t>уникальность;</w:t>
      </w:r>
    </w:p>
    <w:p w:rsidR="0005482A" w:rsidRPr="00117852" w:rsidRDefault="0005482A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>– оригинальность замысла и формы его воплощения;</w:t>
      </w:r>
    </w:p>
    <w:p w:rsidR="0005482A" w:rsidRPr="00117852" w:rsidRDefault="0005482A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 xml:space="preserve">– </w:t>
      </w:r>
      <w:r w:rsidRPr="001178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композиционн</w:t>
      </w:r>
      <w:r w:rsidR="000618B6" w:rsidRPr="001178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ую</w:t>
      </w:r>
      <w:r w:rsidRPr="0011785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целостность</w:t>
      </w:r>
      <w:r w:rsidRPr="00117852">
        <w:rPr>
          <w:rFonts w:ascii="Times New Roman" w:hAnsi="Times New Roman" w:cs="Times New Roman"/>
          <w:sz w:val="30"/>
          <w:szCs w:val="30"/>
        </w:rPr>
        <w:t>;</w:t>
      </w:r>
    </w:p>
    <w:p w:rsidR="0005482A" w:rsidRPr="00117852" w:rsidRDefault="0005482A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>– соответствие литературным жанрам и жанровым особенностям текста;</w:t>
      </w:r>
    </w:p>
    <w:p w:rsidR="0005482A" w:rsidRPr="00117852" w:rsidRDefault="0005482A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>– соответствие возрастным особенностям учащихся;</w:t>
      </w:r>
    </w:p>
    <w:p w:rsidR="00F24415" w:rsidRPr="00F24415" w:rsidRDefault="0005482A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>– культур</w:t>
      </w:r>
      <w:r w:rsidR="000618B6" w:rsidRPr="00117852">
        <w:rPr>
          <w:rFonts w:ascii="Times New Roman" w:hAnsi="Times New Roman" w:cs="Times New Roman"/>
          <w:sz w:val="30"/>
          <w:szCs w:val="30"/>
        </w:rPr>
        <w:t>у</w:t>
      </w:r>
      <w:r w:rsidR="00F24415" w:rsidRPr="00117852">
        <w:rPr>
          <w:rFonts w:ascii="Times New Roman" w:hAnsi="Times New Roman" w:cs="Times New Roman"/>
          <w:sz w:val="30"/>
          <w:szCs w:val="30"/>
        </w:rPr>
        <w:t xml:space="preserve"> изложения материала, </w:t>
      </w:r>
      <w:r w:rsidR="00F24415" w:rsidRPr="00F24415">
        <w:rPr>
          <w:rFonts w:ascii="Times New Roman" w:hAnsi="Times New Roman" w:cs="Times New Roman"/>
          <w:sz w:val="30"/>
          <w:szCs w:val="30"/>
        </w:rPr>
        <w:t>отсутствие грамматических,</w:t>
      </w:r>
      <w:r w:rsidR="00117852">
        <w:rPr>
          <w:rFonts w:ascii="Times New Roman" w:hAnsi="Times New Roman" w:cs="Times New Roman"/>
          <w:sz w:val="30"/>
          <w:szCs w:val="30"/>
        </w:rPr>
        <w:t xml:space="preserve"> </w:t>
      </w:r>
      <w:r w:rsidR="00F24415" w:rsidRPr="00F24415">
        <w:rPr>
          <w:rFonts w:ascii="Times New Roman" w:hAnsi="Times New Roman" w:cs="Times New Roman"/>
          <w:sz w:val="30"/>
          <w:szCs w:val="30"/>
        </w:rPr>
        <w:t>лексических, стилевых ошибок;</w:t>
      </w:r>
    </w:p>
    <w:p w:rsidR="00223515" w:rsidRPr="009837EA" w:rsidRDefault="00117852" w:rsidP="00872CEA">
      <w:pPr>
        <w:tabs>
          <w:tab w:val="left" w:pos="993"/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Pr="00F24415">
        <w:rPr>
          <w:rFonts w:ascii="Times New Roman" w:hAnsi="Times New Roman" w:cs="Times New Roman"/>
          <w:sz w:val="30"/>
          <w:szCs w:val="30"/>
        </w:rPr>
        <w:t>соответствие условиям конкурса.</w:t>
      </w:r>
    </w:p>
    <w:p w:rsidR="00861E6D" w:rsidRPr="00117852" w:rsidRDefault="00861E6D" w:rsidP="00872CEA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eastAsia="Calibri" w:hAnsi="Times New Roman" w:cs="Times New Roman"/>
          <w:b/>
          <w:sz w:val="30"/>
          <w:szCs w:val="30"/>
        </w:rPr>
        <w:t>Подведение итогов</w:t>
      </w:r>
      <w:r w:rsidR="0005482A" w:rsidRPr="00117852">
        <w:rPr>
          <w:rFonts w:ascii="Times New Roman" w:eastAsia="Calibri" w:hAnsi="Times New Roman" w:cs="Times New Roman"/>
          <w:b/>
          <w:sz w:val="30"/>
          <w:szCs w:val="30"/>
        </w:rPr>
        <w:t xml:space="preserve"> конкурса и награждение</w:t>
      </w:r>
    </w:p>
    <w:p w:rsidR="00ED3C88" w:rsidRPr="00117852" w:rsidRDefault="00ED3C88" w:rsidP="00872CE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lastRenderedPageBreak/>
        <w:t xml:space="preserve">Экспертизу представленных </w:t>
      </w:r>
      <w:r w:rsidR="0005482A" w:rsidRPr="00117852">
        <w:rPr>
          <w:rFonts w:ascii="Times New Roman" w:hAnsi="Times New Roman" w:cs="Times New Roman"/>
          <w:sz w:val="30"/>
          <w:szCs w:val="30"/>
        </w:rPr>
        <w:t>материалов</w:t>
      </w:r>
      <w:r w:rsidRPr="00117852">
        <w:rPr>
          <w:rFonts w:ascii="Times New Roman" w:hAnsi="Times New Roman" w:cs="Times New Roman"/>
          <w:sz w:val="30"/>
          <w:szCs w:val="30"/>
        </w:rPr>
        <w:t xml:space="preserve"> в соответствии с конкурсными номинациями и требованиями конкурса проводят члены областного методического совета </w:t>
      </w:r>
      <w:r w:rsidR="00872CEA">
        <w:rPr>
          <w:rFonts w:ascii="Times New Roman" w:hAnsi="Times New Roman" w:cs="Times New Roman"/>
          <w:sz w:val="30"/>
          <w:szCs w:val="30"/>
        </w:rPr>
        <w:t xml:space="preserve">многопрофильных </w:t>
      </w:r>
      <w:r w:rsidRPr="00117852">
        <w:rPr>
          <w:rFonts w:ascii="Times New Roman" w:hAnsi="Times New Roman" w:cs="Times New Roman"/>
          <w:sz w:val="30"/>
          <w:szCs w:val="30"/>
        </w:rPr>
        <w:t>учреждений дополнительного образования детей и молодежи.</w:t>
      </w:r>
    </w:p>
    <w:p w:rsidR="0005482A" w:rsidRPr="00117852" w:rsidRDefault="00ED3C88" w:rsidP="00872CE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 xml:space="preserve">Жюри конкурса оценивает </w:t>
      </w:r>
      <w:r w:rsidR="00117852" w:rsidRPr="00117852">
        <w:rPr>
          <w:rFonts w:ascii="Times New Roman" w:hAnsi="Times New Roman" w:cs="Times New Roman"/>
          <w:sz w:val="30"/>
          <w:szCs w:val="30"/>
        </w:rPr>
        <w:t xml:space="preserve">представленные </w:t>
      </w:r>
      <w:r w:rsidR="0005482A" w:rsidRPr="00117852">
        <w:rPr>
          <w:rFonts w:ascii="Times New Roman" w:hAnsi="Times New Roman" w:cs="Times New Roman"/>
          <w:sz w:val="30"/>
          <w:szCs w:val="30"/>
        </w:rPr>
        <w:t>материалы</w:t>
      </w:r>
      <w:r w:rsidRPr="00117852">
        <w:rPr>
          <w:rFonts w:ascii="Times New Roman" w:hAnsi="Times New Roman" w:cs="Times New Roman"/>
          <w:sz w:val="30"/>
          <w:szCs w:val="30"/>
        </w:rPr>
        <w:t xml:space="preserve"> с учетом экспертиз</w:t>
      </w:r>
      <w:r w:rsidR="0005482A" w:rsidRPr="00117852">
        <w:rPr>
          <w:rFonts w:ascii="Times New Roman" w:hAnsi="Times New Roman" w:cs="Times New Roman"/>
          <w:sz w:val="30"/>
          <w:szCs w:val="30"/>
        </w:rPr>
        <w:t>ы</w:t>
      </w:r>
      <w:r w:rsidRPr="00117852">
        <w:rPr>
          <w:rFonts w:ascii="Times New Roman" w:hAnsi="Times New Roman" w:cs="Times New Roman"/>
          <w:sz w:val="30"/>
          <w:szCs w:val="30"/>
        </w:rPr>
        <w:t>, п</w:t>
      </w:r>
      <w:r w:rsidR="00C654E1" w:rsidRPr="00117852">
        <w:rPr>
          <w:rFonts w:ascii="Times New Roman" w:hAnsi="Times New Roman" w:cs="Times New Roman"/>
          <w:sz w:val="30"/>
          <w:szCs w:val="30"/>
        </w:rPr>
        <w:t>р</w:t>
      </w:r>
      <w:r w:rsidRPr="00117852">
        <w:rPr>
          <w:rFonts w:ascii="Times New Roman" w:hAnsi="Times New Roman" w:cs="Times New Roman"/>
          <w:sz w:val="30"/>
          <w:szCs w:val="30"/>
        </w:rPr>
        <w:t xml:space="preserve">оведенной членами областного методического совета, определяет победителей в номинациях. </w:t>
      </w:r>
    </w:p>
    <w:p w:rsidR="0005482A" w:rsidRPr="009837EA" w:rsidRDefault="00ED3C88" w:rsidP="00872CE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117852">
        <w:rPr>
          <w:rFonts w:ascii="Times New Roman" w:hAnsi="Times New Roman" w:cs="Times New Roman"/>
          <w:sz w:val="30"/>
          <w:szCs w:val="30"/>
        </w:rPr>
        <w:t>Итоги конкурса подводит областной оргкомитет.</w:t>
      </w:r>
    </w:p>
    <w:p w:rsidR="00861E6D" w:rsidRPr="00117852" w:rsidRDefault="0005482A" w:rsidP="00872CEA">
      <w:pPr>
        <w:tabs>
          <w:tab w:val="num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852">
        <w:rPr>
          <w:rFonts w:ascii="Times New Roman" w:hAnsi="Times New Roman" w:cs="Times New Roman"/>
          <w:sz w:val="30"/>
          <w:szCs w:val="30"/>
        </w:rPr>
        <w:t xml:space="preserve">Победители конкурса в каждой номинации и возрастной категории награждаются дипломами </w:t>
      </w:r>
      <w:r w:rsidRPr="0011785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117852">
        <w:rPr>
          <w:rFonts w:ascii="Times New Roman" w:hAnsi="Times New Roman" w:cs="Times New Roman"/>
          <w:sz w:val="30"/>
          <w:szCs w:val="30"/>
        </w:rPr>
        <w:t xml:space="preserve">, </w:t>
      </w:r>
      <w:r w:rsidRPr="0011785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117852">
        <w:rPr>
          <w:rFonts w:ascii="Times New Roman" w:hAnsi="Times New Roman" w:cs="Times New Roman"/>
          <w:sz w:val="30"/>
          <w:szCs w:val="30"/>
        </w:rPr>
        <w:t xml:space="preserve">, </w:t>
      </w:r>
      <w:r w:rsidRPr="0011785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117852">
        <w:rPr>
          <w:rFonts w:ascii="Times New Roman" w:hAnsi="Times New Roman" w:cs="Times New Roman"/>
          <w:sz w:val="30"/>
          <w:szCs w:val="30"/>
        </w:rPr>
        <w:t xml:space="preserve"> степени </w:t>
      </w:r>
      <w:r w:rsidR="00117852" w:rsidRPr="00117852">
        <w:rPr>
          <w:rFonts w:ascii="Times New Roman" w:hAnsi="Times New Roman" w:cs="Times New Roman"/>
          <w:sz w:val="30"/>
          <w:szCs w:val="30"/>
        </w:rPr>
        <w:t xml:space="preserve">главного </w:t>
      </w:r>
      <w:r w:rsidRPr="00117852">
        <w:rPr>
          <w:rFonts w:ascii="Times New Roman" w:hAnsi="Times New Roman" w:cs="Times New Roman"/>
          <w:sz w:val="30"/>
          <w:szCs w:val="30"/>
        </w:rPr>
        <w:t>управления образования Гомельского облисполкома</w:t>
      </w:r>
      <w:r w:rsidR="009B79BD" w:rsidRPr="00117852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002831" w:rsidRPr="009837EA" w:rsidRDefault="0005482A" w:rsidP="00872CE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117852">
        <w:rPr>
          <w:rFonts w:ascii="Times New Roman" w:hAnsi="Times New Roman" w:cs="Times New Roman"/>
          <w:sz w:val="30"/>
          <w:szCs w:val="30"/>
        </w:rPr>
        <w:t xml:space="preserve">По решению жюри лучшие работы </w:t>
      </w:r>
      <w:r w:rsidR="00861E6D" w:rsidRPr="00117852">
        <w:rPr>
          <w:rFonts w:ascii="Times New Roman" w:eastAsia="Calibri" w:hAnsi="Times New Roman" w:cs="Times New Roman"/>
          <w:sz w:val="30"/>
          <w:szCs w:val="30"/>
        </w:rPr>
        <w:t xml:space="preserve">рекомендуются для </w:t>
      </w:r>
      <w:r w:rsidR="009B79BD" w:rsidRPr="00117852">
        <w:rPr>
          <w:rFonts w:ascii="Times New Roman" w:eastAsia="Calibri" w:hAnsi="Times New Roman" w:cs="Times New Roman"/>
          <w:sz w:val="30"/>
          <w:szCs w:val="30"/>
        </w:rPr>
        <w:t xml:space="preserve">участия в республиканском конкурсе, </w:t>
      </w:r>
      <w:r w:rsidR="00861E6D" w:rsidRPr="00872CEA">
        <w:rPr>
          <w:rFonts w:ascii="Times New Roman" w:eastAsia="Calibri" w:hAnsi="Times New Roman" w:cs="Times New Roman"/>
          <w:sz w:val="30"/>
          <w:szCs w:val="30"/>
        </w:rPr>
        <w:t xml:space="preserve">а также для издания в сборнике </w:t>
      </w:r>
      <w:r w:rsidR="00B152EA" w:rsidRPr="00872CEA">
        <w:rPr>
          <w:rFonts w:ascii="Times New Roman" w:eastAsia="Calibri" w:hAnsi="Times New Roman" w:cs="Times New Roman"/>
          <w:sz w:val="30"/>
          <w:szCs w:val="30"/>
        </w:rPr>
        <w:t>литературных материалов для детского театра</w:t>
      </w:r>
      <w:r w:rsidR="00002831" w:rsidRPr="00872CEA">
        <w:rPr>
          <w:rFonts w:ascii="Times New Roman" w:eastAsia="Calibri" w:hAnsi="Times New Roman" w:cs="Times New Roman"/>
          <w:sz w:val="30"/>
          <w:szCs w:val="30"/>
        </w:rPr>
        <w:t>.</w:t>
      </w:r>
      <w:r w:rsidR="00861E6D" w:rsidRPr="00872CE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A7F41" w:rsidRPr="009837EA" w:rsidRDefault="004A7F41" w:rsidP="004A7F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117852" w:rsidRDefault="00117852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753BED" w:rsidRDefault="00753BED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753BED" w:rsidRDefault="00753BED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872CEA" w:rsidRDefault="00872CEA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872CEA" w:rsidRDefault="00872CEA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E27701" w:rsidRDefault="00E27701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E27701" w:rsidRDefault="00E27701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CE5DF7" w:rsidRDefault="00CE5DF7" w:rsidP="0011785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B152EA" w:rsidRPr="00FB4B0E" w:rsidRDefault="00FB4B0E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4B0E">
        <w:rPr>
          <w:rFonts w:ascii="Times New Roman" w:hAnsi="Times New Roman" w:cs="Times New Roman"/>
          <w:spacing w:val="-2"/>
          <w:sz w:val="30"/>
          <w:szCs w:val="30"/>
        </w:rPr>
        <w:t>Приложение 2</w:t>
      </w:r>
    </w:p>
    <w:p w:rsidR="00B152EA" w:rsidRPr="00FB4B0E" w:rsidRDefault="00B152EA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4B0E">
        <w:rPr>
          <w:rFonts w:ascii="Times New Roman" w:hAnsi="Times New Roman" w:cs="Times New Roman"/>
          <w:spacing w:val="-2"/>
          <w:sz w:val="30"/>
          <w:szCs w:val="30"/>
        </w:rPr>
        <w:t>к приказу начальника</w:t>
      </w:r>
      <w:r w:rsidR="00FB4B0E" w:rsidRPr="00FB4B0E">
        <w:rPr>
          <w:rFonts w:ascii="Times New Roman" w:hAnsi="Times New Roman" w:cs="Times New Roman"/>
          <w:spacing w:val="-2"/>
          <w:sz w:val="30"/>
          <w:szCs w:val="30"/>
        </w:rPr>
        <w:t xml:space="preserve"> главного</w:t>
      </w:r>
    </w:p>
    <w:p w:rsidR="00B152EA" w:rsidRPr="00FB4B0E" w:rsidRDefault="00B152EA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4B0E">
        <w:rPr>
          <w:rFonts w:ascii="Times New Roman" w:hAnsi="Times New Roman" w:cs="Times New Roman"/>
          <w:spacing w:val="-2"/>
          <w:sz w:val="30"/>
          <w:szCs w:val="30"/>
        </w:rPr>
        <w:t xml:space="preserve">управления образования </w:t>
      </w:r>
    </w:p>
    <w:p w:rsidR="00FB4B0E" w:rsidRPr="00FB4B0E" w:rsidRDefault="00FB4B0E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4B0E">
        <w:rPr>
          <w:rFonts w:ascii="Times New Roman" w:hAnsi="Times New Roman" w:cs="Times New Roman"/>
          <w:spacing w:val="-2"/>
          <w:sz w:val="30"/>
          <w:szCs w:val="30"/>
        </w:rPr>
        <w:t>_</w:t>
      </w:r>
      <w:r>
        <w:rPr>
          <w:rFonts w:ascii="Times New Roman" w:hAnsi="Times New Roman" w:cs="Times New Roman"/>
          <w:i/>
          <w:spacing w:val="-2"/>
          <w:sz w:val="30"/>
          <w:szCs w:val="30"/>
        </w:rPr>
        <w:t>________</w:t>
      </w:r>
      <w:r w:rsidRPr="00FB4B0E">
        <w:rPr>
          <w:rFonts w:ascii="Times New Roman" w:hAnsi="Times New Roman" w:cs="Times New Roman"/>
          <w:spacing w:val="-2"/>
          <w:sz w:val="30"/>
          <w:szCs w:val="30"/>
        </w:rPr>
        <w:t>__ № _</w:t>
      </w:r>
      <w:r>
        <w:rPr>
          <w:rFonts w:ascii="Times New Roman" w:hAnsi="Times New Roman" w:cs="Times New Roman"/>
          <w:i/>
          <w:spacing w:val="-2"/>
          <w:sz w:val="30"/>
          <w:szCs w:val="30"/>
        </w:rPr>
        <w:t>____</w:t>
      </w:r>
      <w:r w:rsidRPr="00FB4B0E">
        <w:rPr>
          <w:rFonts w:ascii="Times New Roman" w:hAnsi="Times New Roman" w:cs="Times New Roman"/>
          <w:spacing w:val="-2"/>
          <w:sz w:val="30"/>
          <w:szCs w:val="30"/>
        </w:rPr>
        <w:t>__</w:t>
      </w:r>
    </w:p>
    <w:p w:rsidR="00002831" w:rsidRPr="009837EA" w:rsidRDefault="00002831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753BED" w:rsidRPr="00753BED" w:rsidRDefault="00753BED" w:rsidP="002957AB">
      <w:pPr>
        <w:pStyle w:val="1"/>
        <w:keepNext w:val="0"/>
        <w:jc w:val="both"/>
        <w:rPr>
          <w:b/>
          <w:spacing w:val="-2"/>
        </w:rPr>
      </w:pPr>
      <w:r w:rsidRPr="00753BED">
        <w:rPr>
          <w:b/>
        </w:rPr>
        <w:t>СОСТАВ</w:t>
      </w:r>
    </w:p>
    <w:p w:rsidR="00753BED" w:rsidRPr="00753BED" w:rsidRDefault="00753BED" w:rsidP="002957AB">
      <w:pPr>
        <w:spacing w:after="0" w:line="240" w:lineRule="auto"/>
        <w:ind w:right="-3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753BED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оргкомитета </w:t>
      </w:r>
      <w:r w:rsidR="00E27701">
        <w:rPr>
          <w:rFonts w:ascii="Times New Roman" w:hAnsi="Times New Roman" w:cs="Times New Roman"/>
          <w:b/>
          <w:spacing w:val="-2"/>
          <w:sz w:val="30"/>
          <w:szCs w:val="30"/>
        </w:rPr>
        <w:t xml:space="preserve">и жюри </w:t>
      </w:r>
      <w:r w:rsidRPr="00753BED">
        <w:rPr>
          <w:rFonts w:ascii="Times New Roman" w:hAnsi="Times New Roman" w:cs="Times New Roman"/>
          <w:b/>
          <w:sz w:val="30"/>
          <w:szCs w:val="30"/>
        </w:rPr>
        <w:t xml:space="preserve">областного этапа </w:t>
      </w:r>
      <w:r w:rsidRPr="00753BED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E27701">
        <w:rPr>
          <w:rFonts w:ascii="Times New Roman" w:hAnsi="Times New Roman" w:cs="Times New Roman"/>
          <w:b/>
          <w:sz w:val="30"/>
          <w:szCs w:val="30"/>
        </w:rPr>
        <w:t xml:space="preserve"> открытого Р</w:t>
      </w:r>
      <w:r w:rsidRPr="00753BED">
        <w:rPr>
          <w:rFonts w:ascii="Times New Roman" w:hAnsi="Times New Roman" w:cs="Times New Roman"/>
          <w:b/>
          <w:sz w:val="30"/>
          <w:szCs w:val="30"/>
        </w:rPr>
        <w:t>еспубликанского конкурса разработок литературного материала для детского театра</w:t>
      </w:r>
    </w:p>
    <w:p w:rsidR="00753BED" w:rsidRPr="007E3AEE" w:rsidRDefault="00753BED" w:rsidP="00753BED">
      <w:pPr>
        <w:ind w:right="-57"/>
        <w:jc w:val="both"/>
        <w:rPr>
          <w:spacing w:val="-17"/>
          <w:sz w:val="30"/>
          <w:szCs w:val="30"/>
        </w:rPr>
      </w:pPr>
    </w:p>
    <w:tbl>
      <w:tblPr>
        <w:tblW w:w="9713" w:type="dxa"/>
        <w:jc w:val="center"/>
        <w:tblInd w:w="237" w:type="dxa"/>
        <w:tblLayout w:type="fixed"/>
        <w:tblLook w:val="0000" w:firstRow="0" w:lastRow="0" w:firstColumn="0" w:lastColumn="0" w:noHBand="0" w:noVBand="0"/>
      </w:tblPr>
      <w:tblGrid>
        <w:gridCol w:w="3121"/>
        <w:gridCol w:w="6592"/>
      </w:tblGrid>
      <w:tr w:rsidR="00753BED" w:rsidRPr="00753BED" w:rsidTr="00E27701">
        <w:trPr>
          <w:jc w:val="center"/>
        </w:trPr>
        <w:tc>
          <w:tcPr>
            <w:tcW w:w="3121" w:type="dxa"/>
          </w:tcPr>
          <w:p w:rsidR="00753BED" w:rsidRPr="00753BED" w:rsidRDefault="00753BED" w:rsidP="00872CE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 xml:space="preserve">Екименко С.В. </w:t>
            </w:r>
          </w:p>
          <w:p w:rsidR="00753BED" w:rsidRPr="00753BED" w:rsidRDefault="00753BED" w:rsidP="00872CE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0B6B" w:rsidRPr="00753BED" w:rsidRDefault="001E0B6B" w:rsidP="001E0B6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Default="00753BED" w:rsidP="001E0B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Белодедова</w:t>
            </w:r>
            <w:proofErr w:type="spellEnd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 xml:space="preserve"> Т.А.</w:t>
            </w:r>
          </w:p>
          <w:p w:rsidR="001E0B6B" w:rsidRDefault="001E0B6B" w:rsidP="001E0B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0B6B" w:rsidRDefault="001E0B6B" w:rsidP="001E0B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0B6B" w:rsidRDefault="001E0B6B" w:rsidP="001E0B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0B6B" w:rsidRDefault="001E0B6B" w:rsidP="001E0B6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0B6B" w:rsidRDefault="001E0B6B" w:rsidP="001E0B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Макушкин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1E0B6B" w:rsidRPr="00753BED" w:rsidRDefault="001E0B6B" w:rsidP="001E0B6B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592" w:type="dxa"/>
          </w:tcPr>
          <w:p w:rsidR="00753BED" w:rsidRPr="00753BED" w:rsidRDefault="00753BED" w:rsidP="001E0B6B">
            <w:pPr>
              <w:tabs>
                <w:tab w:val="left" w:pos="-6166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директор учреждения образования «Гомельский государственный областной Дворец творчества детей и молодежи»;</w:t>
            </w:r>
          </w:p>
          <w:p w:rsidR="00753BED" w:rsidRDefault="00753BED" w:rsidP="001E0B6B">
            <w:pPr>
              <w:tabs>
                <w:tab w:val="left" w:pos="-6166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учебно-воспитательной и методической работе учреждения образования «Гомельский государственный областной Дворец творчества детей и молодежи»;</w:t>
            </w:r>
          </w:p>
          <w:p w:rsidR="001E0B6B" w:rsidRPr="00753BED" w:rsidRDefault="001E0B6B" w:rsidP="001E0B6B">
            <w:pPr>
              <w:tabs>
                <w:tab w:val="left" w:pos="-6166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организационно-массовой и творческой работе</w:t>
            </w:r>
            <w:r w:rsidR="00E2770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27701" w:rsidRPr="00753BED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«Гомельский государственный областной Дворец творчества детей и молодежи»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53BED" w:rsidRPr="00753BED" w:rsidTr="00E27701">
        <w:trPr>
          <w:jc w:val="center"/>
        </w:trPr>
        <w:tc>
          <w:tcPr>
            <w:tcW w:w="3121" w:type="dxa"/>
          </w:tcPr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Бокунь</w:t>
            </w:r>
            <w:proofErr w:type="spellEnd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 xml:space="preserve"> Н.И.</w:t>
            </w: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1E0B6B">
            <w:pPr>
              <w:tabs>
                <w:tab w:val="left" w:pos="-349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Смирнова Е.А.</w:t>
            </w: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Хаврукова</w:t>
            </w:r>
            <w:proofErr w:type="spellEnd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 xml:space="preserve"> Н.Н.</w:t>
            </w:r>
          </w:p>
          <w:p w:rsidR="00753BED" w:rsidRPr="00753BED" w:rsidRDefault="00753BED" w:rsidP="00753BE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Default="00753BED" w:rsidP="00753BE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7701" w:rsidRPr="00753BED" w:rsidRDefault="00E27701" w:rsidP="00753BE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Александронец</w:t>
            </w:r>
            <w:proofErr w:type="spellEnd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 xml:space="preserve"> В.Н.</w:t>
            </w: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Default="00753BED" w:rsidP="00E27701">
            <w:pPr>
              <w:tabs>
                <w:tab w:val="left" w:pos="-349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E27701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Синенок</w:t>
            </w:r>
            <w:proofErr w:type="spellEnd"/>
            <w:r w:rsidRPr="00753BED">
              <w:rPr>
                <w:rFonts w:ascii="Times New Roman" w:hAnsi="Times New Roman" w:cs="Times New Roman"/>
                <w:sz w:val="30"/>
                <w:szCs w:val="30"/>
              </w:rPr>
              <w:t xml:space="preserve"> О.В.</w:t>
            </w: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P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Default="00753BED" w:rsidP="00E27701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27701" w:rsidRPr="00753BED" w:rsidRDefault="00E27701" w:rsidP="00E27701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Default="00753BED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Иванова И.Н.</w:t>
            </w:r>
          </w:p>
          <w:p w:rsidR="001E0B6B" w:rsidRDefault="001E0B6B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0B6B" w:rsidRDefault="001E0B6B" w:rsidP="001E0B6B">
            <w:pPr>
              <w:tabs>
                <w:tab w:val="left" w:pos="-349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E0B6B" w:rsidRPr="00753BED" w:rsidRDefault="001E0B6B" w:rsidP="00753BED">
            <w:pPr>
              <w:tabs>
                <w:tab w:val="left" w:pos="-3490"/>
              </w:tabs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Козлова Е.В.</w:t>
            </w:r>
          </w:p>
        </w:tc>
        <w:tc>
          <w:tcPr>
            <w:tcW w:w="6592" w:type="dxa"/>
          </w:tcPr>
          <w:p w:rsidR="00753BED" w:rsidRPr="00753BED" w:rsidRDefault="00753BED" w:rsidP="001E0B6B">
            <w:pPr>
              <w:tabs>
                <w:tab w:val="left" w:pos="-6166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заведующий информационно-методическим отделом учреждения образования «Гомельский государственный областной Дворец творчества детей и молодежи»;</w:t>
            </w:r>
          </w:p>
          <w:p w:rsidR="00753BED" w:rsidRPr="00753BED" w:rsidRDefault="00753BED" w:rsidP="001E0B6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старший преподаватель кафедры общей и коррекционной педагогики государственного учреждения образования «Гомельский государственный областной институт развития образования» (по согласованию);</w:t>
            </w:r>
          </w:p>
          <w:p w:rsidR="00753BED" w:rsidRDefault="00753BED" w:rsidP="001E0B6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учебно-методического отдела идеологической и воспитательной работы учреждения образования «Гомельский </w:t>
            </w:r>
            <w:r w:rsidRPr="00753BE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государственный областной институт развития образования»</w:t>
            </w:r>
            <w:r w:rsidR="001E0B6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27701" w:rsidRPr="00753BED" w:rsidRDefault="00E27701" w:rsidP="001E0B6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53BED" w:rsidRDefault="00753BED" w:rsidP="001E0B6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заведующий отделом по работе с детскими и молодежными организациями, объединениями учреждения образования «Гомельский государственный областной Дворец творчества детей и молодежи»;</w:t>
            </w:r>
          </w:p>
          <w:p w:rsidR="00753BED" w:rsidRPr="00753BED" w:rsidRDefault="00753BED" w:rsidP="001E0B6B">
            <w:pPr>
              <w:tabs>
                <w:tab w:val="left" w:pos="720"/>
              </w:tabs>
              <w:spacing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заведующий отделом менеджмента и рекламно-информационной деятельности учреждения образования «Гомельский государственный областной Дворец творчества детей и молодежи»;</w:t>
            </w:r>
          </w:p>
          <w:p w:rsidR="00753BED" w:rsidRDefault="00753BED" w:rsidP="001E0B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методист учреждения образования «Гомельский государственный областной Двор</w:t>
            </w:r>
            <w:r w:rsidR="001E0B6B">
              <w:rPr>
                <w:rFonts w:ascii="Times New Roman" w:hAnsi="Times New Roman" w:cs="Times New Roman"/>
                <w:sz w:val="30"/>
                <w:szCs w:val="30"/>
              </w:rPr>
              <w:t>ец творчества детей и молодежи»;</w:t>
            </w:r>
          </w:p>
          <w:p w:rsidR="001E0B6B" w:rsidRPr="00753BED" w:rsidRDefault="001E0B6B" w:rsidP="001E0B6B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педагог дополнительного образования </w:t>
            </w:r>
            <w:r w:rsidRPr="00753BED"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 «Гомельский государственный областной Дворец творчества детей и молодежи»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FA1E04" w:rsidRDefault="00FA1E04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59206C" w:rsidRDefault="0059206C" w:rsidP="00002831">
      <w:pPr>
        <w:shd w:val="clear" w:color="auto" w:fill="FFFFFF"/>
        <w:tabs>
          <w:tab w:val="left" w:pos="5812"/>
          <w:tab w:val="left" w:pos="6230"/>
        </w:tabs>
        <w:spacing w:after="0" w:line="240" w:lineRule="auto"/>
        <w:ind w:firstLine="5040"/>
        <w:rPr>
          <w:rFonts w:ascii="Times New Roman" w:hAnsi="Times New Roman" w:cs="Times New Roman"/>
          <w:spacing w:val="-2"/>
          <w:sz w:val="30"/>
          <w:szCs w:val="30"/>
          <w:highlight w:val="yellow"/>
        </w:rPr>
      </w:pPr>
    </w:p>
    <w:p w:rsidR="00FB4B0E" w:rsidRPr="00FB4B0E" w:rsidRDefault="00FB4B0E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Приложение 3</w:t>
      </w:r>
    </w:p>
    <w:p w:rsidR="00FB4B0E" w:rsidRPr="00FB4B0E" w:rsidRDefault="00FB4B0E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4B0E">
        <w:rPr>
          <w:rFonts w:ascii="Times New Roman" w:hAnsi="Times New Roman" w:cs="Times New Roman"/>
          <w:spacing w:val="-2"/>
          <w:sz w:val="30"/>
          <w:szCs w:val="30"/>
        </w:rPr>
        <w:t>к приказу начальника главного</w:t>
      </w:r>
    </w:p>
    <w:p w:rsidR="00FB4B0E" w:rsidRPr="00FB4B0E" w:rsidRDefault="00FB4B0E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4B0E">
        <w:rPr>
          <w:rFonts w:ascii="Times New Roman" w:hAnsi="Times New Roman" w:cs="Times New Roman"/>
          <w:spacing w:val="-2"/>
          <w:sz w:val="30"/>
          <w:szCs w:val="30"/>
        </w:rPr>
        <w:t xml:space="preserve">управления образования </w:t>
      </w:r>
    </w:p>
    <w:p w:rsidR="00FB4B0E" w:rsidRPr="00FB4B0E" w:rsidRDefault="00FB4B0E" w:rsidP="00FB4B0E">
      <w:pPr>
        <w:shd w:val="clear" w:color="auto" w:fill="FFFFFF"/>
        <w:tabs>
          <w:tab w:val="left" w:pos="5812"/>
          <w:tab w:val="left" w:pos="6230"/>
        </w:tabs>
        <w:spacing w:after="0" w:line="20" w:lineRule="atLeast"/>
        <w:ind w:left="5387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4B0E">
        <w:rPr>
          <w:rFonts w:ascii="Times New Roman" w:hAnsi="Times New Roman" w:cs="Times New Roman"/>
          <w:spacing w:val="-2"/>
          <w:sz w:val="30"/>
          <w:szCs w:val="30"/>
        </w:rPr>
        <w:t>_</w:t>
      </w:r>
      <w:r>
        <w:rPr>
          <w:rFonts w:ascii="Times New Roman" w:hAnsi="Times New Roman" w:cs="Times New Roman"/>
          <w:i/>
          <w:spacing w:val="-2"/>
          <w:sz w:val="30"/>
          <w:szCs w:val="30"/>
        </w:rPr>
        <w:t>________</w:t>
      </w:r>
      <w:r w:rsidRPr="00FB4B0E">
        <w:rPr>
          <w:rFonts w:ascii="Times New Roman" w:hAnsi="Times New Roman" w:cs="Times New Roman"/>
          <w:spacing w:val="-2"/>
          <w:sz w:val="30"/>
          <w:szCs w:val="30"/>
        </w:rPr>
        <w:t>__ № _</w:t>
      </w:r>
      <w:r>
        <w:rPr>
          <w:rFonts w:ascii="Times New Roman" w:hAnsi="Times New Roman" w:cs="Times New Roman"/>
          <w:i/>
          <w:spacing w:val="-2"/>
          <w:sz w:val="30"/>
          <w:szCs w:val="30"/>
        </w:rPr>
        <w:t>____</w:t>
      </w:r>
      <w:r w:rsidRPr="00FB4B0E">
        <w:rPr>
          <w:rFonts w:ascii="Times New Roman" w:hAnsi="Times New Roman" w:cs="Times New Roman"/>
          <w:spacing w:val="-2"/>
          <w:sz w:val="30"/>
          <w:szCs w:val="30"/>
        </w:rPr>
        <w:t>__</w:t>
      </w:r>
    </w:p>
    <w:p w:rsidR="00002831" w:rsidRPr="00962FFD" w:rsidRDefault="00002831" w:rsidP="00861E6D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kern w:val="36"/>
          <w:sz w:val="30"/>
          <w:szCs w:val="30"/>
        </w:rPr>
      </w:pPr>
    </w:p>
    <w:tbl>
      <w:tblPr>
        <w:tblW w:w="0" w:type="auto"/>
        <w:jc w:val="center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5"/>
      </w:tblGrid>
      <w:tr w:rsidR="004D086F" w:rsidRPr="00D706D1" w:rsidTr="004D086F">
        <w:trPr>
          <w:trHeight w:val="6672"/>
          <w:jc w:val="center"/>
        </w:trPr>
        <w:tc>
          <w:tcPr>
            <w:tcW w:w="9755" w:type="dxa"/>
            <w:tcBorders>
              <w:top w:val="nil"/>
              <w:left w:val="nil"/>
              <w:bottom w:val="nil"/>
              <w:right w:val="nil"/>
            </w:tcBorders>
          </w:tcPr>
          <w:p w:rsidR="004D086F" w:rsidRPr="00962FFD" w:rsidRDefault="004D086F" w:rsidP="004D086F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86F" w:rsidRPr="00962FFD" w:rsidRDefault="004D086F" w:rsidP="004D086F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962FFD">
              <w:rPr>
                <w:rFonts w:ascii="Times New Roman" w:hAnsi="Times New Roman"/>
                <w:sz w:val="30"/>
                <w:szCs w:val="30"/>
              </w:rPr>
              <w:t>Форма заявки</w:t>
            </w:r>
          </w:p>
          <w:p w:rsidR="004D086F" w:rsidRPr="00962FFD" w:rsidRDefault="004D086F" w:rsidP="004D086F">
            <w:pPr>
              <w:tabs>
                <w:tab w:val="left" w:pos="2895"/>
              </w:tabs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4D086F" w:rsidRPr="00962FFD" w:rsidRDefault="004D086F" w:rsidP="004D086F">
            <w:pPr>
              <w:tabs>
                <w:tab w:val="left" w:pos="2895"/>
              </w:tabs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962FFD">
              <w:rPr>
                <w:rFonts w:ascii="Times New Roman" w:hAnsi="Times New Roman"/>
                <w:b/>
                <w:sz w:val="30"/>
                <w:szCs w:val="30"/>
              </w:rPr>
              <w:t xml:space="preserve">Заявка на участие в областном этапе </w:t>
            </w:r>
            <w:r w:rsidR="00327C31" w:rsidRPr="00962FFD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  <w:r w:rsidR="00327C31" w:rsidRPr="00962FFD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="00327C31">
              <w:rPr>
                <w:rFonts w:ascii="Times New Roman" w:hAnsi="Times New Roman"/>
                <w:b/>
                <w:sz w:val="30"/>
                <w:szCs w:val="30"/>
              </w:rPr>
              <w:t>Р</w:t>
            </w:r>
            <w:r w:rsidRPr="00962FFD">
              <w:rPr>
                <w:rFonts w:ascii="Times New Roman" w:hAnsi="Times New Roman"/>
                <w:b/>
                <w:sz w:val="30"/>
                <w:szCs w:val="30"/>
              </w:rPr>
              <w:t>еспубликанского конкурса разработок литературного материала для детского театра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4536"/>
              <w:gridCol w:w="4296"/>
            </w:tblGrid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Фамилия, имя, отчество (полностью)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Должность</w:t>
                  </w:r>
                </w:p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3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Наименование объединения по интересам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4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Место работы</w:t>
                  </w:r>
                </w:p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Стаж работы в занимаемой должности, квалификационная категория</w:t>
                  </w: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6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Номинация</w:t>
                  </w:r>
                </w:p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Название разработки</w:t>
                  </w:r>
                </w:p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Почтовый адрес</w:t>
                  </w:r>
                </w:p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962FFD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9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Электронный адрес</w:t>
                  </w:r>
                </w:p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962FFD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  <w:tr w:rsidR="004D086F" w:rsidRPr="004D086F" w:rsidTr="004D086F">
              <w:tc>
                <w:tcPr>
                  <w:tcW w:w="513" w:type="dxa"/>
                  <w:shd w:val="clear" w:color="auto" w:fill="auto"/>
                </w:tcPr>
                <w:p w:rsidR="004D086F" w:rsidRPr="00962FFD" w:rsidRDefault="004D086F" w:rsidP="004D086F">
                  <w:pPr>
                    <w:tabs>
                      <w:tab w:val="left" w:pos="2895"/>
                    </w:tabs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10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4D086F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962FFD">
                    <w:rPr>
                      <w:rFonts w:ascii="Times New Roman" w:hAnsi="Times New Roman"/>
                      <w:sz w:val="30"/>
                      <w:szCs w:val="30"/>
                    </w:rPr>
                    <w:t>Контактный телефон</w:t>
                  </w:r>
                </w:p>
                <w:p w:rsidR="004D086F" w:rsidRPr="004D086F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4296" w:type="dxa"/>
                  <w:shd w:val="clear" w:color="auto" w:fill="auto"/>
                </w:tcPr>
                <w:p w:rsidR="004D086F" w:rsidRPr="004D086F" w:rsidRDefault="004D086F" w:rsidP="00E27701">
                  <w:pPr>
                    <w:tabs>
                      <w:tab w:val="left" w:pos="28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</w:tc>
            </w:tr>
          </w:tbl>
          <w:p w:rsidR="004D086F" w:rsidRPr="00D706D1" w:rsidRDefault="004D086F" w:rsidP="00D706D1">
            <w:pPr>
              <w:spacing w:after="0" w:line="240" w:lineRule="auto"/>
              <w:ind w:left="4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503BF" w:rsidRPr="00D706D1" w:rsidRDefault="008503BF" w:rsidP="00FA068B">
      <w:pPr>
        <w:rPr>
          <w:rFonts w:ascii="Times New Roman" w:hAnsi="Times New Roman" w:cs="Times New Roman"/>
          <w:sz w:val="30"/>
          <w:szCs w:val="30"/>
        </w:rPr>
      </w:pPr>
    </w:p>
    <w:sectPr w:rsidR="008503BF" w:rsidRPr="00D706D1" w:rsidSect="008503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6EF" w:rsidRDefault="002546EF" w:rsidP="000618B6">
      <w:pPr>
        <w:spacing w:after="0" w:line="240" w:lineRule="auto"/>
      </w:pPr>
      <w:r>
        <w:separator/>
      </w:r>
    </w:p>
  </w:endnote>
  <w:endnote w:type="continuationSeparator" w:id="0">
    <w:p w:rsidR="002546EF" w:rsidRDefault="002546EF" w:rsidP="0006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01" w:rsidRPr="0033767C" w:rsidRDefault="00E27701">
    <w:pPr>
      <w:pStyle w:val="a7"/>
      <w:rPr>
        <w:rFonts w:ascii="Times New Roman" w:hAnsi="Times New Roman" w:cs="Times New Roman"/>
        <w:sz w:val="20"/>
        <w:szCs w:val="20"/>
      </w:rPr>
    </w:pPr>
    <w:proofErr w:type="spellStart"/>
    <w:r w:rsidRPr="0033767C">
      <w:rPr>
        <w:rFonts w:ascii="Times New Roman" w:hAnsi="Times New Roman" w:cs="Times New Roman"/>
        <w:sz w:val="20"/>
        <w:szCs w:val="20"/>
      </w:rPr>
      <w:t>Бокунь</w:t>
    </w:r>
    <w:proofErr w:type="spellEnd"/>
    <w:r w:rsidRPr="0033767C">
      <w:rPr>
        <w:rFonts w:ascii="Times New Roman" w:hAnsi="Times New Roman" w:cs="Times New Roman"/>
        <w:sz w:val="20"/>
        <w:szCs w:val="20"/>
      </w:rPr>
      <w:t xml:space="preserve">  75 43 92</w:t>
    </w:r>
  </w:p>
  <w:p w:rsidR="00E27701" w:rsidRDefault="00E277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6EF" w:rsidRDefault="002546EF" w:rsidP="000618B6">
      <w:pPr>
        <w:spacing w:after="0" w:line="240" w:lineRule="auto"/>
      </w:pPr>
      <w:r>
        <w:separator/>
      </w:r>
    </w:p>
  </w:footnote>
  <w:footnote w:type="continuationSeparator" w:id="0">
    <w:p w:rsidR="002546EF" w:rsidRDefault="002546EF" w:rsidP="00061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2F0"/>
    <w:multiLevelType w:val="hybridMultilevel"/>
    <w:tmpl w:val="BEC871FE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F543F"/>
    <w:multiLevelType w:val="hybridMultilevel"/>
    <w:tmpl w:val="E4368A6E"/>
    <w:lvl w:ilvl="0" w:tplc="7A3481D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DC54B7"/>
    <w:multiLevelType w:val="hybridMultilevel"/>
    <w:tmpl w:val="E8D84A62"/>
    <w:lvl w:ilvl="0" w:tplc="AC3870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C92E05"/>
    <w:multiLevelType w:val="hybridMultilevel"/>
    <w:tmpl w:val="884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F475E"/>
    <w:multiLevelType w:val="hybridMultilevel"/>
    <w:tmpl w:val="F9DAA1D8"/>
    <w:lvl w:ilvl="0" w:tplc="BBA8CD9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E6D"/>
    <w:rsid w:val="00002831"/>
    <w:rsid w:val="0003289E"/>
    <w:rsid w:val="000531EA"/>
    <w:rsid w:val="0005482A"/>
    <w:rsid w:val="000618B6"/>
    <w:rsid w:val="00082E6E"/>
    <w:rsid w:val="000839D6"/>
    <w:rsid w:val="00117852"/>
    <w:rsid w:val="00154827"/>
    <w:rsid w:val="00164783"/>
    <w:rsid w:val="001819EF"/>
    <w:rsid w:val="001C1C85"/>
    <w:rsid w:val="001E0B6B"/>
    <w:rsid w:val="001F5A12"/>
    <w:rsid w:val="00214E11"/>
    <w:rsid w:val="00223515"/>
    <w:rsid w:val="00242C98"/>
    <w:rsid w:val="002546EF"/>
    <w:rsid w:val="00256D36"/>
    <w:rsid w:val="00263D33"/>
    <w:rsid w:val="0027146B"/>
    <w:rsid w:val="002769EA"/>
    <w:rsid w:val="002957AB"/>
    <w:rsid w:val="002978A1"/>
    <w:rsid w:val="002C4F93"/>
    <w:rsid w:val="002C7E30"/>
    <w:rsid w:val="00327C31"/>
    <w:rsid w:val="0033767C"/>
    <w:rsid w:val="00341FD9"/>
    <w:rsid w:val="003E1D56"/>
    <w:rsid w:val="004858E9"/>
    <w:rsid w:val="00495A6F"/>
    <w:rsid w:val="004A7F41"/>
    <w:rsid w:val="004D086F"/>
    <w:rsid w:val="004E5344"/>
    <w:rsid w:val="004F0B64"/>
    <w:rsid w:val="00576304"/>
    <w:rsid w:val="00577C64"/>
    <w:rsid w:val="005901C9"/>
    <w:rsid w:val="0059206C"/>
    <w:rsid w:val="005B7FA4"/>
    <w:rsid w:val="00612D35"/>
    <w:rsid w:val="006A3B87"/>
    <w:rsid w:val="006C54B7"/>
    <w:rsid w:val="006D0C51"/>
    <w:rsid w:val="006D3C2E"/>
    <w:rsid w:val="006F37C1"/>
    <w:rsid w:val="006F7915"/>
    <w:rsid w:val="007445A3"/>
    <w:rsid w:val="00753BED"/>
    <w:rsid w:val="00782190"/>
    <w:rsid w:val="007C32C2"/>
    <w:rsid w:val="00823067"/>
    <w:rsid w:val="008503BF"/>
    <w:rsid w:val="00861E6D"/>
    <w:rsid w:val="00872CEA"/>
    <w:rsid w:val="008866C9"/>
    <w:rsid w:val="008A6B0C"/>
    <w:rsid w:val="008C6B5C"/>
    <w:rsid w:val="008D0964"/>
    <w:rsid w:val="00962FFD"/>
    <w:rsid w:val="009837EA"/>
    <w:rsid w:val="009B79BD"/>
    <w:rsid w:val="00A132A9"/>
    <w:rsid w:val="00A17A20"/>
    <w:rsid w:val="00A41791"/>
    <w:rsid w:val="00A66715"/>
    <w:rsid w:val="00A71CB8"/>
    <w:rsid w:val="00AA30DF"/>
    <w:rsid w:val="00AE342E"/>
    <w:rsid w:val="00B152EA"/>
    <w:rsid w:val="00B207F9"/>
    <w:rsid w:val="00B3674F"/>
    <w:rsid w:val="00B56933"/>
    <w:rsid w:val="00B646BB"/>
    <w:rsid w:val="00B7507B"/>
    <w:rsid w:val="00BC17C6"/>
    <w:rsid w:val="00BC4027"/>
    <w:rsid w:val="00C214A8"/>
    <w:rsid w:val="00C36151"/>
    <w:rsid w:val="00C654E1"/>
    <w:rsid w:val="00C75356"/>
    <w:rsid w:val="00C8397E"/>
    <w:rsid w:val="00C97762"/>
    <w:rsid w:val="00CD198B"/>
    <w:rsid w:val="00CE3484"/>
    <w:rsid w:val="00CE5DF7"/>
    <w:rsid w:val="00D3702C"/>
    <w:rsid w:val="00D706D1"/>
    <w:rsid w:val="00D83695"/>
    <w:rsid w:val="00E27701"/>
    <w:rsid w:val="00E434BE"/>
    <w:rsid w:val="00E812F2"/>
    <w:rsid w:val="00E912E4"/>
    <w:rsid w:val="00EA4B11"/>
    <w:rsid w:val="00EA4CCA"/>
    <w:rsid w:val="00EA4FC4"/>
    <w:rsid w:val="00EB4C44"/>
    <w:rsid w:val="00EC113A"/>
    <w:rsid w:val="00EC7879"/>
    <w:rsid w:val="00ED3C88"/>
    <w:rsid w:val="00EE4FF0"/>
    <w:rsid w:val="00F20FC2"/>
    <w:rsid w:val="00F21327"/>
    <w:rsid w:val="00F24415"/>
    <w:rsid w:val="00F25278"/>
    <w:rsid w:val="00F40E46"/>
    <w:rsid w:val="00F4153D"/>
    <w:rsid w:val="00F83495"/>
    <w:rsid w:val="00FA068B"/>
    <w:rsid w:val="00FA1E04"/>
    <w:rsid w:val="00FB4B0E"/>
    <w:rsid w:val="00F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6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002831"/>
    <w:pPr>
      <w:keepNext/>
      <w:shd w:val="clear" w:color="auto" w:fill="FFFFFF"/>
      <w:tabs>
        <w:tab w:val="left" w:pos="5812"/>
        <w:tab w:val="left" w:pos="6230"/>
      </w:tabs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pacing w:val="-3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02831"/>
    <w:rPr>
      <w:rFonts w:eastAsia="Times New Roman" w:cs="Times New Roman"/>
      <w:spacing w:val="-3"/>
      <w:sz w:val="30"/>
      <w:szCs w:val="3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5901C9"/>
    <w:pPr>
      <w:ind w:left="720"/>
      <w:contextualSpacing/>
    </w:pPr>
  </w:style>
  <w:style w:type="character" w:customStyle="1" w:styleId="FontStyle78">
    <w:name w:val="Font Style78"/>
    <w:uiPriority w:val="99"/>
    <w:rsid w:val="00082E6E"/>
    <w:rPr>
      <w:rFonts w:ascii="Times New Roman" w:hAnsi="Times New Roman" w:cs="Times New Roman"/>
      <w:spacing w:val="2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06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8B6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061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8B6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6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8B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6D3C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caption"/>
    <w:basedOn w:val="a"/>
    <w:next w:val="a"/>
    <w:uiPriority w:val="99"/>
    <w:qFormat/>
    <w:rsid w:val="006D3C2E"/>
    <w:pPr>
      <w:framePr w:w="9569" w:h="3002" w:hSpace="180" w:wrap="auto" w:vAnchor="text" w:hAnchor="page" w:x="1740" w:y="10"/>
      <w:spacing w:after="0" w:line="240" w:lineRule="auto"/>
      <w:ind w:left="720" w:firstLine="720"/>
      <w:jc w:val="both"/>
    </w:pPr>
    <w:rPr>
      <w:rFonts w:ascii="Arial" w:eastAsia="Times New Roman" w:hAnsi="Arial" w:cs="Arial"/>
      <w:caps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Bokun</cp:lastModifiedBy>
  <cp:revision>41</cp:revision>
  <cp:lastPrinted>2015-10-13T08:10:00Z</cp:lastPrinted>
  <dcterms:created xsi:type="dcterms:W3CDTF">2014-09-27T16:28:00Z</dcterms:created>
  <dcterms:modified xsi:type="dcterms:W3CDTF">2019-08-12T09:32:00Z</dcterms:modified>
</cp:coreProperties>
</file>